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i/>
        </w:rPr>
        <w:t xml:space="preserve">To Kill a Mockingbird </w:t>
      </w:r>
      <w:r>
        <w:t>Anticipation Guide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For each statement, write the number that best reflects your views. Wr</w:t>
      </w:r>
      <w:r>
        <w:t>ite at least two sentences explaining why you feel the way you do.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 = strongly agree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2 = agree somewhat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3 = disagree somewhat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4 = strongly disagree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1. The U.S. court system </w:t>
      </w:r>
      <w:r>
        <w:t>stays true to</w:t>
      </w:r>
      <w:r>
        <w:t xml:space="preserve"> the statement, “All men are created equal.”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2. If you are innocent, you have no need to fear the judicial system.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3. Adults understand things more accurately than c</w:t>
      </w:r>
      <w:r>
        <w:t>hildren do.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4. If you know you are going to fail at something, it’s pointless to even try.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5. Girls should act “like girls.”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6. The old saying, “Sticks and stones may break my bones but words will never hurt me” 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proofErr w:type="gramStart"/>
      <w:r>
        <w:t>is</w:t>
      </w:r>
      <w:proofErr w:type="gramEnd"/>
      <w:r>
        <w:t xml:space="preserve"> true.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</w:t>
      </w:r>
      <w:r>
        <w:rPr>
          <w:u w:val="single"/>
        </w:rPr>
        <w:t xml:space="preserve">     </w:t>
      </w:r>
      <w:r>
        <w:t xml:space="preserve"> 7. If you kill another person, you should always be punished.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8. Some words are so offensive that they should never be stated or written.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9. Speaking standard grammar proves that a person is smart.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10. When the law does not succeed in punishing criminals, citizens should do so.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To Kill a Mockingbird </w:t>
      </w:r>
      <w:r>
        <w:t>Anticipation Guide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</w:pPr>
      <w:r>
        <w:t xml:space="preserve">For each statement, write the number that best reflects your views. Write at least two sentences explaining why you feel the way </w:t>
      </w:r>
      <w:r>
        <w:t>you do.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1 = strongly agree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2 = agree somewhat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3 = disagree somewhat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4 = strongly disagree</w:t>
      </w:r>
    </w:p>
    <w:p w:rsidR="000B3B1A" w:rsidRDefault="000B3B1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1. The U.S. court system </w:t>
      </w:r>
      <w:r>
        <w:t>stays true to</w:t>
      </w:r>
      <w:r>
        <w:t xml:space="preserve"> the statement, “All men are created equal.”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2. If you are innocent, you have no need to fear the judicial</w:t>
      </w:r>
      <w:r>
        <w:t xml:space="preserve"> system.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3. Adults understand things more accurately than children do.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4. If you know you are going to fail at something, it’s pointless to even try.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5. Girls should act “like girls.”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6. The old saying, “Sticks and s</w:t>
      </w:r>
      <w:r>
        <w:t xml:space="preserve">tones may break my bones but words will never hurt me” 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proofErr w:type="gramStart"/>
      <w:r>
        <w:t>is</w:t>
      </w:r>
      <w:proofErr w:type="gramEnd"/>
      <w:r>
        <w:t xml:space="preserve"> true.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7. If you kill another person, you should always be punished.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8. Some words are so offensive that they should never be stated or written.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9. Speaking standard grammar proves that a person is smart.</w:t>
      </w:r>
    </w:p>
    <w:p w:rsidR="000B3B1A" w:rsidRDefault="00FE050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         </w:t>
      </w:r>
      <w:r>
        <w:t xml:space="preserve"> 10. When the law does not succeed in punishing criminals, citizens should do so.</w:t>
      </w:r>
    </w:p>
    <w:sectPr w:rsidR="000B3B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3B1A"/>
    <w:rsid w:val="000B3B1A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Macintosh Word</Application>
  <DocSecurity>0</DocSecurity>
  <Lines>15</Lines>
  <Paragraphs>4</Paragraphs>
  <ScaleCrop>false</ScaleCrop>
  <Company>Petaluma City Schools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2019-01-10T20:13:00Z</dcterms:created>
  <dcterms:modified xsi:type="dcterms:W3CDTF">2019-01-10T20:13:00Z</dcterms:modified>
</cp:coreProperties>
</file>