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4EAB" w:rsidRDefault="00594EAB">
      <w:pPr>
        <w:pStyle w:val="normal0"/>
        <w:pBdr>
          <w:top w:val="nil"/>
          <w:left w:val="nil"/>
          <w:bottom w:val="nil"/>
          <w:right w:val="nil"/>
          <w:between w:val="nil"/>
        </w:pBdr>
        <w:rPr>
          <w:b/>
        </w:rPr>
      </w:pPr>
      <w:bookmarkStart w:id="0" w:name="_GoBack"/>
      <w:bookmarkEnd w:id="0"/>
    </w:p>
    <w:tbl>
      <w:tblPr>
        <w:tblStyle w:val="a"/>
        <w:tblW w:w="994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995"/>
      </w:tblGrid>
      <w:tr w:rsidR="00594EAB">
        <w:tc>
          <w:tcPr>
            <w:tcW w:w="4950" w:type="dxa"/>
          </w:tcPr>
          <w:p w:rsidR="00594EAB" w:rsidRDefault="00176319">
            <w:pPr>
              <w:pStyle w:val="normal0"/>
              <w:pBdr>
                <w:top w:val="nil"/>
                <w:left w:val="nil"/>
                <w:bottom w:val="nil"/>
                <w:right w:val="nil"/>
                <w:between w:val="nil"/>
              </w:pBdr>
              <w:jc w:val="center"/>
              <w:rPr>
                <w:b/>
              </w:rPr>
            </w:pPr>
            <w:r>
              <w:rPr>
                <w:b/>
              </w:rPr>
              <w:t>Physical Signs</w:t>
            </w:r>
          </w:p>
        </w:tc>
        <w:tc>
          <w:tcPr>
            <w:tcW w:w="4995" w:type="dxa"/>
          </w:tcPr>
          <w:p w:rsidR="00594EAB" w:rsidRDefault="00176319">
            <w:pPr>
              <w:pStyle w:val="normal0"/>
              <w:pBdr>
                <w:top w:val="nil"/>
                <w:left w:val="nil"/>
                <w:bottom w:val="nil"/>
                <w:right w:val="nil"/>
                <w:between w:val="nil"/>
              </w:pBdr>
              <w:jc w:val="center"/>
              <w:rPr>
                <w:b/>
              </w:rPr>
            </w:pPr>
            <w:r>
              <w:rPr>
                <w:b/>
              </w:rPr>
              <w:t>Psychological Signs</w:t>
            </w:r>
          </w:p>
        </w:tc>
      </w:tr>
      <w:tr w:rsidR="00594EAB">
        <w:tc>
          <w:tcPr>
            <w:tcW w:w="4950" w:type="dxa"/>
          </w:tcPr>
          <w:p w:rsidR="00594EAB" w:rsidRDefault="00176319">
            <w:pPr>
              <w:pStyle w:val="normal0"/>
              <w:pBdr>
                <w:top w:val="nil"/>
                <w:left w:val="nil"/>
                <w:bottom w:val="nil"/>
                <w:right w:val="nil"/>
                <w:between w:val="nil"/>
              </w:pBdr>
            </w:pPr>
            <w:r>
              <w:t>Pounding of the heart</w:t>
            </w:r>
          </w:p>
        </w:tc>
        <w:tc>
          <w:tcPr>
            <w:tcW w:w="4995" w:type="dxa"/>
          </w:tcPr>
          <w:p w:rsidR="00594EAB" w:rsidRDefault="00176319">
            <w:pPr>
              <w:pStyle w:val="normal0"/>
              <w:pBdr>
                <w:top w:val="nil"/>
                <w:left w:val="nil"/>
                <w:bottom w:val="nil"/>
                <w:right w:val="nil"/>
                <w:between w:val="nil"/>
              </w:pBdr>
            </w:pPr>
            <w:r>
              <w:t>Irritability, tension, or depression</w:t>
            </w:r>
          </w:p>
        </w:tc>
      </w:tr>
      <w:tr w:rsidR="00594EAB">
        <w:tc>
          <w:tcPr>
            <w:tcW w:w="4950" w:type="dxa"/>
          </w:tcPr>
          <w:p w:rsidR="00594EAB" w:rsidRDefault="00176319">
            <w:pPr>
              <w:pStyle w:val="normal0"/>
              <w:pBdr>
                <w:top w:val="nil"/>
                <w:left w:val="nil"/>
                <w:bottom w:val="nil"/>
                <w:right w:val="nil"/>
                <w:between w:val="nil"/>
              </w:pBdr>
            </w:pPr>
            <w:r>
              <w:t>Rapid, shallow breathing</w:t>
            </w:r>
          </w:p>
        </w:tc>
        <w:tc>
          <w:tcPr>
            <w:tcW w:w="4995" w:type="dxa"/>
          </w:tcPr>
          <w:p w:rsidR="00594EAB" w:rsidRDefault="00176319">
            <w:pPr>
              <w:pStyle w:val="normal0"/>
              <w:pBdr>
                <w:top w:val="nil"/>
                <w:left w:val="nil"/>
                <w:bottom w:val="nil"/>
                <w:right w:val="nil"/>
                <w:between w:val="nil"/>
              </w:pBdr>
            </w:pPr>
            <w:r>
              <w:t>Impulsive behavior and emotional instability; the overpowering urge to cry or to run and hide</w:t>
            </w:r>
          </w:p>
        </w:tc>
      </w:tr>
      <w:tr w:rsidR="00594EAB">
        <w:tc>
          <w:tcPr>
            <w:tcW w:w="4950" w:type="dxa"/>
          </w:tcPr>
          <w:p w:rsidR="00594EAB" w:rsidRDefault="00176319">
            <w:pPr>
              <w:pStyle w:val="normal0"/>
              <w:pBdr>
                <w:top w:val="nil"/>
                <w:left w:val="nil"/>
                <w:bottom w:val="nil"/>
                <w:right w:val="nil"/>
                <w:between w:val="nil"/>
              </w:pBdr>
            </w:pPr>
            <w:r>
              <w:t>Dryness of the throat and mouth</w:t>
            </w:r>
          </w:p>
        </w:tc>
        <w:tc>
          <w:tcPr>
            <w:tcW w:w="4995" w:type="dxa"/>
          </w:tcPr>
          <w:p w:rsidR="00594EAB" w:rsidRDefault="00176319">
            <w:pPr>
              <w:pStyle w:val="normal0"/>
              <w:pBdr>
                <w:top w:val="nil"/>
                <w:left w:val="nil"/>
                <w:bottom w:val="nil"/>
                <w:right w:val="nil"/>
                <w:between w:val="nil"/>
              </w:pBdr>
            </w:pPr>
            <w:r>
              <w:t>Lowered self-esteem; thoughts related to failure</w:t>
            </w:r>
          </w:p>
        </w:tc>
      </w:tr>
      <w:tr w:rsidR="00594EAB">
        <w:tc>
          <w:tcPr>
            <w:tcW w:w="4950" w:type="dxa"/>
          </w:tcPr>
          <w:p w:rsidR="00594EAB" w:rsidRDefault="00176319">
            <w:pPr>
              <w:pStyle w:val="normal0"/>
              <w:pBdr>
                <w:top w:val="nil"/>
                <w:left w:val="nil"/>
                <w:bottom w:val="nil"/>
                <w:right w:val="nil"/>
                <w:between w:val="nil"/>
              </w:pBdr>
            </w:pPr>
            <w:r>
              <w:t>Raised body temperature</w:t>
            </w:r>
          </w:p>
        </w:tc>
        <w:tc>
          <w:tcPr>
            <w:tcW w:w="4995" w:type="dxa"/>
          </w:tcPr>
          <w:p w:rsidR="00594EAB" w:rsidRDefault="00176319">
            <w:pPr>
              <w:pStyle w:val="normal0"/>
              <w:pBdr>
                <w:top w:val="nil"/>
                <w:left w:val="nil"/>
                <w:bottom w:val="nil"/>
                <w:right w:val="nil"/>
                <w:between w:val="nil"/>
              </w:pBdr>
            </w:pPr>
            <w:r>
              <w:t>Excessive worry; insecurity; concern about other people’s opinions; self-deprecation in conversation</w:t>
            </w:r>
          </w:p>
        </w:tc>
      </w:tr>
      <w:tr w:rsidR="00594EAB">
        <w:tc>
          <w:tcPr>
            <w:tcW w:w="4950" w:type="dxa"/>
          </w:tcPr>
          <w:p w:rsidR="00594EAB" w:rsidRDefault="00176319">
            <w:pPr>
              <w:pStyle w:val="normal0"/>
              <w:pBdr>
                <w:top w:val="nil"/>
                <w:left w:val="nil"/>
                <w:bottom w:val="nil"/>
                <w:right w:val="nil"/>
                <w:between w:val="nil"/>
              </w:pBdr>
            </w:pPr>
            <w:r>
              <w:t>Feelings of weakness, light-headedness, dizziness, or faintness</w:t>
            </w:r>
          </w:p>
        </w:tc>
        <w:tc>
          <w:tcPr>
            <w:tcW w:w="4995" w:type="dxa"/>
          </w:tcPr>
          <w:p w:rsidR="00594EAB" w:rsidRDefault="00176319">
            <w:pPr>
              <w:pStyle w:val="normal0"/>
              <w:pBdr>
                <w:top w:val="nil"/>
                <w:left w:val="nil"/>
                <w:bottom w:val="nil"/>
                <w:right w:val="nil"/>
                <w:between w:val="nil"/>
              </w:pBdr>
            </w:pPr>
            <w:r>
              <w:t xml:space="preserve">Reduced ability </w:t>
            </w:r>
            <w:r>
              <w:t>to communicate with others</w:t>
            </w:r>
          </w:p>
        </w:tc>
      </w:tr>
      <w:tr w:rsidR="00594EAB">
        <w:tc>
          <w:tcPr>
            <w:tcW w:w="4950" w:type="dxa"/>
          </w:tcPr>
          <w:p w:rsidR="00594EAB" w:rsidRDefault="00176319">
            <w:pPr>
              <w:pStyle w:val="normal0"/>
              <w:pBdr>
                <w:top w:val="nil"/>
                <w:left w:val="nil"/>
                <w:bottom w:val="nil"/>
                <w:right w:val="nil"/>
                <w:between w:val="nil"/>
              </w:pBdr>
            </w:pPr>
            <w:r>
              <w:t>Trembling; nervous tics; twitches; shaking hands and fingers</w:t>
            </w:r>
          </w:p>
        </w:tc>
        <w:tc>
          <w:tcPr>
            <w:tcW w:w="4995" w:type="dxa"/>
          </w:tcPr>
          <w:p w:rsidR="00594EAB" w:rsidRDefault="00176319">
            <w:pPr>
              <w:pStyle w:val="normal0"/>
              <w:pBdr>
                <w:top w:val="nil"/>
                <w:left w:val="nil"/>
                <w:bottom w:val="nil"/>
                <w:right w:val="nil"/>
                <w:between w:val="nil"/>
              </w:pBdr>
            </w:pPr>
            <w:r>
              <w:t>Increased awkwardness in social situations</w:t>
            </w:r>
          </w:p>
        </w:tc>
      </w:tr>
      <w:tr w:rsidR="00594EAB">
        <w:tc>
          <w:tcPr>
            <w:tcW w:w="4950" w:type="dxa"/>
          </w:tcPr>
          <w:p w:rsidR="00594EAB" w:rsidRDefault="00176319">
            <w:pPr>
              <w:pStyle w:val="normal0"/>
              <w:pBdr>
                <w:top w:val="nil"/>
                <w:left w:val="nil"/>
                <w:bottom w:val="nil"/>
                <w:right w:val="nil"/>
                <w:between w:val="nil"/>
              </w:pBdr>
            </w:pPr>
            <w:r>
              <w:t>Tendency to be easily startled (by small sounds and the like)</w:t>
            </w:r>
          </w:p>
        </w:tc>
        <w:tc>
          <w:tcPr>
            <w:tcW w:w="4995" w:type="dxa"/>
          </w:tcPr>
          <w:p w:rsidR="00594EAB" w:rsidRDefault="00176319">
            <w:pPr>
              <w:pStyle w:val="normal0"/>
              <w:pBdr>
                <w:top w:val="nil"/>
                <w:left w:val="nil"/>
                <w:bottom w:val="nil"/>
                <w:right w:val="nil"/>
                <w:between w:val="nil"/>
              </w:pBdr>
            </w:pPr>
            <w:r>
              <w:t>Excessive boredom; unexplained dissatisfaction with job or other normal conditions</w:t>
            </w:r>
          </w:p>
        </w:tc>
      </w:tr>
      <w:tr w:rsidR="00594EAB">
        <w:tc>
          <w:tcPr>
            <w:tcW w:w="4950" w:type="dxa"/>
          </w:tcPr>
          <w:p w:rsidR="00594EAB" w:rsidRDefault="00176319">
            <w:pPr>
              <w:pStyle w:val="normal0"/>
              <w:pBdr>
                <w:top w:val="nil"/>
                <w:left w:val="nil"/>
                <w:bottom w:val="nil"/>
                <w:right w:val="nil"/>
                <w:between w:val="nil"/>
              </w:pBdr>
            </w:pPr>
            <w:r>
              <w:t>High-pitched, nervous laughter</w:t>
            </w:r>
          </w:p>
        </w:tc>
        <w:tc>
          <w:tcPr>
            <w:tcW w:w="4995" w:type="dxa"/>
          </w:tcPr>
          <w:p w:rsidR="00594EAB" w:rsidRDefault="00176319">
            <w:pPr>
              <w:pStyle w:val="normal0"/>
              <w:pBdr>
                <w:top w:val="nil"/>
                <w:left w:val="nil"/>
                <w:bottom w:val="nil"/>
                <w:right w:val="nil"/>
                <w:between w:val="nil"/>
              </w:pBdr>
            </w:pPr>
            <w:r>
              <w:t>Feelings of isolation</w:t>
            </w:r>
          </w:p>
        </w:tc>
      </w:tr>
      <w:tr w:rsidR="00594EAB">
        <w:tc>
          <w:tcPr>
            <w:tcW w:w="4950" w:type="dxa"/>
          </w:tcPr>
          <w:p w:rsidR="00594EAB" w:rsidRDefault="00176319">
            <w:pPr>
              <w:pStyle w:val="normal0"/>
              <w:pBdr>
                <w:top w:val="nil"/>
                <w:left w:val="nil"/>
                <w:bottom w:val="nil"/>
                <w:right w:val="nil"/>
                <w:between w:val="nil"/>
              </w:pBdr>
            </w:pPr>
            <w:r>
              <w:t>Stuttering and other speech difficulties</w:t>
            </w:r>
          </w:p>
        </w:tc>
        <w:tc>
          <w:tcPr>
            <w:tcW w:w="4995" w:type="dxa"/>
          </w:tcPr>
          <w:p w:rsidR="00594EAB" w:rsidRDefault="00176319">
            <w:pPr>
              <w:pStyle w:val="normal0"/>
              <w:pBdr>
                <w:top w:val="nil"/>
                <w:left w:val="nil"/>
                <w:bottom w:val="nil"/>
                <w:right w:val="nil"/>
                <w:between w:val="nil"/>
              </w:pBdr>
            </w:pPr>
            <w:r>
              <w:t>Avoidance of activities</w:t>
            </w:r>
          </w:p>
        </w:tc>
      </w:tr>
      <w:tr w:rsidR="00594EAB">
        <w:tc>
          <w:tcPr>
            <w:tcW w:w="4950" w:type="dxa"/>
          </w:tcPr>
          <w:p w:rsidR="00594EAB" w:rsidRDefault="00176319">
            <w:pPr>
              <w:pStyle w:val="normal0"/>
              <w:pBdr>
                <w:top w:val="nil"/>
                <w:left w:val="nil"/>
                <w:bottom w:val="nil"/>
                <w:right w:val="nil"/>
                <w:between w:val="nil"/>
              </w:pBdr>
            </w:pPr>
            <w:r>
              <w:t xml:space="preserve">Insomnia – that is, difficulty in getting to sleep, </w:t>
            </w:r>
            <w:r>
              <w:t>or a tendency to wake up during the night</w:t>
            </w:r>
          </w:p>
        </w:tc>
        <w:tc>
          <w:tcPr>
            <w:tcW w:w="4995" w:type="dxa"/>
          </w:tcPr>
          <w:p w:rsidR="00594EAB" w:rsidRDefault="00176319">
            <w:pPr>
              <w:pStyle w:val="normal0"/>
              <w:pBdr>
                <w:top w:val="nil"/>
                <w:left w:val="nil"/>
                <w:bottom w:val="nil"/>
                <w:right w:val="nil"/>
                <w:between w:val="nil"/>
              </w:pBdr>
            </w:pPr>
            <w:r>
              <w:t>Irrational fears (phobias) about specific things</w:t>
            </w:r>
          </w:p>
        </w:tc>
      </w:tr>
      <w:tr w:rsidR="00594EAB">
        <w:tc>
          <w:tcPr>
            <w:tcW w:w="4950" w:type="dxa"/>
          </w:tcPr>
          <w:p w:rsidR="00594EAB" w:rsidRDefault="00176319">
            <w:pPr>
              <w:pStyle w:val="normal0"/>
              <w:pBdr>
                <w:top w:val="nil"/>
                <w:left w:val="nil"/>
                <w:bottom w:val="nil"/>
                <w:right w:val="nil"/>
                <w:between w:val="nil"/>
              </w:pBdr>
            </w:pPr>
            <w:r>
              <w:t>Grinding of the teeth during sleep</w:t>
            </w:r>
          </w:p>
        </w:tc>
        <w:tc>
          <w:tcPr>
            <w:tcW w:w="4995" w:type="dxa"/>
          </w:tcPr>
          <w:p w:rsidR="00594EAB" w:rsidRDefault="00176319">
            <w:pPr>
              <w:pStyle w:val="normal0"/>
              <w:pBdr>
                <w:top w:val="nil"/>
                <w:left w:val="nil"/>
                <w:bottom w:val="nil"/>
                <w:right w:val="nil"/>
                <w:between w:val="nil"/>
              </w:pBdr>
            </w:pPr>
            <w:r>
              <w:t>Irrational thoughts; forgetting things more often than usual; mental “blocks”; missing of planned events</w:t>
            </w:r>
          </w:p>
        </w:tc>
      </w:tr>
      <w:tr w:rsidR="00594EAB">
        <w:tc>
          <w:tcPr>
            <w:tcW w:w="4950" w:type="dxa"/>
          </w:tcPr>
          <w:p w:rsidR="00594EAB" w:rsidRDefault="00176319">
            <w:pPr>
              <w:pStyle w:val="normal0"/>
              <w:pBdr>
                <w:top w:val="nil"/>
                <w:left w:val="nil"/>
                <w:bottom w:val="nil"/>
                <w:right w:val="nil"/>
                <w:between w:val="nil"/>
              </w:pBdr>
            </w:pPr>
            <w:r>
              <w:t>Restlessness, an inability to keep still</w:t>
            </w:r>
          </w:p>
        </w:tc>
        <w:tc>
          <w:tcPr>
            <w:tcW w:w="4995" w:type="dxa"/>
          </w:tcPr>
          <w:p w:rsidR="00594EAB" w:rsidRDefault="00176319">
            <w:pPr>
              <w:pStyle w:val="normal0"/>
              <w:pBdr>
                <w:top w:val="nil"/>
                <w:left w:val="nil"/>
                <w:bottom w:val="nil"/>
                <w:right w:val="nil"/>
                <w:between w:val="nil"/>
              </w:pBdr>
            </w:pPr>
            <w:r>
              <w:t>Guilt about neglecting family or friends; inner confusion about duties and roles</w:t>
            </w:r>
          </w:p>
        </w:tc>
      </w:tr>
      <w:tr w:rsidR="00594EAB">
        <w:tc>
          <w:tcPr>
            <w:tcW w:w="4950" w:type="dxa"/>
          </w:tcPr>
          <w:p w:rsidR="00594EAB" w:rsidRDefault="00176319">
            <w:pPr>
              <w:pStyle w:val="normal0"/>
              <w:pBdr>
                <w:top w:val="nil"/>
                <w:left w:val="nil"/>
                <w:bottom w:val="nil"/>
                <w:right w:val="nil"/>
                <w:between w:val="nil"/>
              </w:pBdr>
            </w:pPr>
            <w:r>
              <w:t>Sweating (not necessarily noticeably); clammy hands; cold hands and feet; cold chills</w:t>
            </w:r>
          </w:p>
        </w:tc>
        <w:tc>
          <w:tcPr>
            <w:tcW w:w="4995" w:type="dxa"/>
          </w:tcPr>
          <w:p w:rsidR="00594EAB" w:rsidRDefault="00176319">
            <w:pPr>
              <w:pStyle w:val="normal0"/>
              <w:pBdr>
                <w:top w:val="nil"/>
                <w:left w:val="nil"/>
                <w:bottom w:val="nil"/>
                <w:right w:val="nil"/>
                <w:between w:val="nil"/>
              </w:pBdr>
            </w:pPr>
            <w:r>
              <w:t>Excessive work; omission of play</w:t>
            </w:r>
          </w:p>
        </w:tc>
      </w:tr>
      <w:tr w:rsidR="00594EAB">
        <w:tc>
          <w:tcPr>
            <w:tcW w:w="4950" w:type="dxa"/>
          </w:tcPr>
          <w:p w:rsidR="00594EAB" w:rsidRDefault="00176319">
            <w:pPr>
              <w:pStyle w:val="normal0"/>
              <w:pBdr>
                <w:top w:val="nil"/>
                <w:left w:val="nil"/>
                <w:bottom w:val="nil"/>
                <w:right w:val="nil"/>
                <w:between w:val="nil"/>
              </w:pBdr>
            </w:pPr>
            <w:r>
              <w:t>Blushing; hot</w:t>
            </w:r>
            <w:r>
              <w:t xml:space="preserve"> face</w:t>
            </w:r>
          </w:p>
        </w:tc>
        <w:tc>
          <w:tcPr>
            <w:tcW w:w="4995" w:type="dxa"/>
          </w:tcPr>
          <w:p w:rsidR="00594EAB" w:rsidRDefault="00176319">
            <w:pPr>
              <w:pStyle w:val="normal0"/>
              <w:pBdr>
                <w:top w:val="nil"/>
                <w:left w:val="nil"/>
                <w:bottom w:val="nil"/>
                <w:right w:val="nil"/>
                <w:between w:val="nil"/>
              </w:pBdr>
            </w:pPr>
            <w:r>
              <w:t>Inability to organize oneself; tendency to get distraught over minor matters</w:t>
            </w:r>
          </w:p>
        </w:tc>
      </w:tr>
      <w:tr w:rsidR="00594EAB">
        <w:tc>
          <w:tcPr>
            <w:tcW w:w="4950" w:type="dxa"/>
          </w:tcPr>
          <w:p w:rsidR="00594EAB" w:rsidRDefault="00176319">
            <w:pPr>
              <w:pStyle w:val="normal0"/>
              <w:pBdr>
                <w:top w:val="nil"/>
                <w:left w:val="nil"/>
                <w:bottom w:val="nil"/>
                <w:right w:val="nil"/>
                <w:between w:val="nil"/>
              </w:pBdr>
            </w:pPr>
            <w:r>
              <w:t>The need to urinate frequently</w:t>
            </w:r>
          </w:p>
        </w:tc>
        <w:tc>
          <w:tcPr>
            <w:tcW w:w="4995" w:type="dxa"/>
          </w:tcPr>
          <w:p w:rsidR="00594EAB" w:rsidRDefault="00176319">
            <w:pPr>
              <w:pStyle w:val="normal0"/>
              <w:pBdr>
                <w:top w:val="nil"/>
                <w:left w:val="nil"/>
                <w:bottom w:val="nil"/>
                <w:right w:val="nil"/>
                <w:between w:val="nil"/>
              </w:pBdr>
            </w:pPr>
            <w:r>
              <w:t>Inability to reach decisions; erratic, unpredictable decisions</w:t>
            </w:r>
          </w:p>
        </w:tc>
      </w:tr>
      <w:tr w:rsidR="00594EAB">
        <w:tc>
          <w:tcPr>
            <w:tcW w:w="4950" w:type="dxa"/>
          </w:tcPr>
          <w:p w:rsidR="00594EAB" w:rsidRDefault="00176319">
            <w:pPr>
              <w:pStyle w:val="normal0"/>
              <w:pBdr>
                <w:top w:val="nil"/>
                <w:left w:val="nil"/>
                <w:bottom w:val="nil"/>
                <w:right w:val="nil"/>
                <w:between w:val="nil"/>
              </w:pBdr>
            </w:pPr>
            <w:r>
              <w:t>Diarrhea; indigestion; upset stomach; nausea</w:t>
            </w:r>
          </w:p>
        </w:tc>
        <w:tc>
          <w:tcPr>
            <w:tcW w:w="4995" w:type="dxa"/>
          </w:tcPr>
          <w:p w:rsidR="00594EAB" w:rsidRDefault="00176319">
            <w:pPr>
              <w:pStyle w:val="normal0"/>
              <w:pBdr>
                <w:top w:val="nil"/>
                <w:left w:val="nil"/>
                <w:bottom w:val="nil"/>
                <w:right w:val="nil"/>
                <w:between w:val="nil"/>
              </w:pBdr>
            </w:pPr>
            <w:r>
              <w:t>Decreased ability to perform tas</w:t>
            </w:r>
            <w:r>
              <w:t>ks</w:t>
            </w:r>
          </w:p>
        </w:tc>
      </w:tr>
      <w:tr w:rsidR="00594EAB">
        <w:tc>
          <w:tcPr>
            <w:tcW w:w="4950" w:type="dxa"/>
          </w:tcPr>
          <w:p w:rsidR="00594EAB" w:rsidRDefault="00176319">
            <w:pPr>
              <w:pStyle w:val="normal0"/>
              <w:pBdr>
                <w:top w:val="nil"/>
                <w:left w:val="nil"/>
                <w:bottom w:val="nil"/>
                <w:right w:val="nil"/>
                <w:between w:val="nil"/>
              </w:pBdr>
            </w:pPr>
            <w:r>
              <w:t>Headaches; frequent earaches or toothaches</w:t>
            </w:r>
          </w:p>
        </w:tc>
        <w:tc>
          <w:tcPr>
            <w:tcW w:w="4995" w:type="dxa"/>
          </w:tcPr>
          <w:p w:rsidR="00594EAB" w:rsidRDefault="00176319">
            <w:pPr>
              <w:pStyle w:val="normal0"/>
              <w:pBdr>
                <w:top w:val="nil"/>
                <w:left w:val="nil"/>
                <w:bottom w:val="nil"/>
                <w:right w:val="nil"/>
                <w:between w:val="nil"/>
              </w:pBdr>
            </w:pPr>
            <w:r>
              <w:t>Inability to concentrate</w:t>
            </w:r>
          </w:p>
        </w:tc>
      </w:tr>
      <w:tr w:rsidR="00594EAB">
        <w:tc>
          <w:tcPr>
            <w:tcW w:w="4950" w:type="dxa"/>
          </w:tcPr>
          <w:p w:rsidR="00594EAB" w:rsidRDefault="00176319">
            <w:pPr>
              <w:pStyle w:val="normal0"/>
              <w:pBdr>
                <w:top w:val="nil"/>
                <w:left w:val="nil"/>
                <w:bottom w:val="nil"/>
                <w:right w:val="nil"/>
                <w:between w:val="nil"/>
              </w:pBdr>
            </w:pPr>
            <w:r>
              <w:t>Premenstrual tension or missed menstrual periods</w:t>
            </w:r>
          </w:p>
        </w:tc>
        <w:tc>
          <w:tcPr>
            <w:tcW w:w="4995" w:type="dxa"/>
          </w:tcPr>
          <w:p w:rsidR="00594EAB" w:rsidRDefault="00176319">
            <w:pPr>
              <w:pStyle w:val="normal0"/>
              <w:pBdr>
                <w:top w:val="nil"/>
                <w:left w:val="nil"/>
                <w:bottom w:val="nil"/>
                <w:right w:val="nil"/>
                <w:between w:val="nil"/>
              </w:pBdr>
            </w:pPr>
            <w:r>
              <w:t>General (“floating”) anxiety; feelings of unreality</w:t>
            </w:r>
          </w:p>
        </w:tc>
      </w:tr>
      <w:tr w:rsidR="00594EAB">
        <w:tc>
          <w:tcPr>
            <w:tcW w:w="4950" w:type="dxa"/>
          </w:tcPr>
          <w:p w:rsidR="00594EAB" w:rsidRDefault="00176319">
            <w:pPr>
              <w:pStyle w:val="normal0"/>
              <w:pBdr>
                <w:top w:val="nil"/>
                <w:left w:val="nil"/>
                <w:bottom w:val="nil"/>
                <w:right w:val="nil"/>
                <w:between w:val="nil"/>
              </w:pBdr>
            </w:pPr>
            <w:r>
              <w:t>More body aches and pains than usual, such as pain in the neck or lower back; any localized muscle tension</w:t>
            </w:r>
          </w:p>
        </w:tc>
        <w:tc>
          <w:tcPr>
            <w:tcW w:w="4995" w:type="dxa"/>
          </w:tcPr>
          <w:p w:rsidR="00594EAB" w:rsidRDefault="00176319">
            <w:pPr>
              <w:pStyle w:val="normal0"/>
              <w:pBdr>
                <w:top w:val="nil"/>
                <w:left w:val="nil"/>
                <w:bottom w:val="nil"/>
                <w:right w:val="nil"/>
                <w:between w:val="nil"/>
              </w:pBdr>
            </w:pPr>
            <w:r>
              <w:t>A tendency to become fatigued; loss of energy; loss of spontaneous joy</w:t>
            </w:r>
          </w:p>
        </w:tc>
      </w:tr>
      <w:tr w:rsidR="00594EAB">
        <w:tc>
          <w:tcPr>
            <w:tcW w:w="4950" w:type="dxa"/>
          </w:tcPr>
          <w:p w:rsidR="00594EAB" w:rsidRDefault="00176319">
            <w:pPr>
              <w:pStyle w:val="normal0"/>
              <w:pBdr>
                <w:top w:val="nil"/>
                <w:left w:val="nil"/>
                <w:bottom w:val="nil"/>
                <w:right w:val="nil"/>
                <w:between w:val="nil"/>
              </w:pBdr>
            </w:pPr>
            <w:r>
              <w:t>Loss of appetite; unintended weight loss; excessive appetite; sudden weight g</w:t>
            </w:r>
            <w:r>
              <w:t>ain</w:t>
            </w:r>
          </w:p>
        </w:tc>
        <w:tc>
          <w:tcPr>
            <w:tcW w:w="4995" w:type="dxa"/>
          </w:tcPr>
          <w:p w:rsidR="00594EAB" w:rsidRDefault="00176319">
            <w:pPr>
              <w:pStyle w:val="normal0"/>
              <w:pBdr>
                <w:top w:val="nil"/>
                <w:left w:val="nil"/>
                <w:bottom w:val="nil"/>
                <w:right w:val="nil"/>
                <w:between w:val="nil"/>
              </w:pBdr>
            </w:pPr>
            <w:r>
              <w:t>Nightmares</w:t>
            </w:r>
          </w:p>
        </w:tc>
      </w:tr>
      <w:tr w:rsidR="00594EAB">
        <w:tc>
          <w:tcPr>
            <w:tcW w:w="4950" w:type="dxa"/>
          </w:tcPr>
          <w:p w:rsidR="00594EAB" w:rsidRDefault="00176319">
            <w:pPr>
              <w:pStyle w:val="normal0"/>
              <w:pBdr>
                <w:top w:val="nil"/>
                <w:left w:val="nil"/>
                <w:bottom w:val="nil"/>
                <w:right w:val="nil"/>
                <w:between w:val="nil"/>
              </w:pBdr>
            </w:pPr>
            <w:r>
              <w:t>Increased use of substances (tobacco, legally prescribed drugs such as tranquilizers or amphetamines, alcohol, other drugs)</w:t>
            </w:r>
          </w:p>
        </w:tc>
        <w:tc>
          <w:tcPr>
            <w:tcW w:w="4995" w:type="dxa"/>
          </w:tcPr>
          <w:p w:rsidR="00594EAB" w:rsidRDefault="00176319">
            <w:pPr>
              <w:pStyle w:val="normal0"/>
              <w:pBdr>
                <w:top w:val="nil"/>
                <w:left w:val="nil"/>
                <w:bottom w:val="nil"/>
                <w:right w:val="nil"/>
                <w:between w:val="nil"/>
              </w:pBdr>
            </w:pPr>
            <w:r>
              <w:t>Feelings of powerlessness; mistrust of others</w:t>
            </w:r>
          </w:p>
        </w:tc>
      </w:tr>
      <w:tr w:rsidR="00594EAB">
        <w:tc>
          <w:tcPr>
            <w:tcW w:w="4950" w:type="dxa"/>
          </w:tcPr>
          <w:p w:rsidR="00594EAB" w:rsidRDefault="00176319">
            <w:pPr>
              <w:pStyle w:val="normal0"/>
              <w:pBdr>
                <w:top w:val="nil"/>
                <w:left w:val="nil"/>
                <w:bottom w:val="nil"/>
                <w:right w:val="nil"/>
                <w:between w:val="nil"/>
              </w:pBdr>
            </w:pPr>
            <w:r>
              <w:t>Accident proneness</w:t>
            </w:r>
          </w:p>
        </w:tc>
        <w:tc>
          <w:tcPr>
            <w:tcW w:w="4995" w:type="dxa"/>
          </w:tcPr>
          <w:p w:rsidR="00594EAB" w:rsidRDefault="00594EAB">
            <w:pPr>
              <w:pStyle w:val="normal0"/>
              <w:pBdr>
                <w:top w:val="nil"/>
                <w:left w:val="nil"/>
                <w:bottom w:val="nil"/>
                <w:right w:val="nil"/>
                <w:between w:val="nil"/>
              </w:pBdr>
              <w:jc w:val="center"/>
              <w:rPr>
                <w:b/>
              </w:rPr>
            </w:pPr>
          </w:p>
        </w:tc>
      </w:tr>
      <w:tr w:rsidR="00594EAB">
        <w:tc>
          <w:tcPr>
            <w:tcW w:w="4950" w:type="dxa"/>
          </w:tcPr>
          <w:p w:rsidR="00594EAB" w:rsidRDefault="00176319">
            <w:pPr>
              <w:pStyle w:val="normal0"/>
              <w:pBdr>
                <w:top w:val="nil"/>
                <w:left w:val="nil"/>
                <w:bottom w:val="nil"/>
                <w:right w:val="nil"/>
                <w:between w:val="nil"/>
              </w:pBdr>
            </w:pPr>
            <w:r>
              <w:t>Frequent illnesses</w:t>
            </w:r>
          </w:p>
        </w:tc>
        <w:tc>
          <w:tcPr>
            <w:tcW w:w="4995" w:type="dxa"/>
          </w:tcPr>
          <w:p w:rsidR="00594EAB" w:rsidRDefault="00594EAB">
            <w:pPr>
              <w:pStyle w:val="normal0"/>
              <w:pBdr>
                <w:top w:val="nil"/>
                <w:left w:val="nil"/>
                <w:bottom w:val="nil"/>
                <w:right w:val="nil"/>
                <w:between w:val="nil"/>
              </w:pBdr>
              <w:jc w:val="center"/>
              <w:rPr>
                <w:b/>
              </w:rPr>
            </w:pPr>
          </w:p>
        </w:tc>
      </w:tr>
    </w:tbl>
    <w:p w:rsidR="00594EAB" w:rsidRDefault="00594EAB">
      <w:pPr>
        <w:pStyle w:val="normal0"/>
        <w:pBdr>
          <w:top w:val="nil"/>
          <w:left w:val="nil"/>
          <w:bottom w:val="nil"/>
          <w:right w:val="nil"/>
          <w:between w:val="nil"/>
        </w:pBdr>
        <w:jc w:val="center"/>
        <w:rPr>
          <w:b/>
        </w:rPr>
      </w:pPr>
    </w:p>
    <w:p w:rsidR="00594EAB" w:rsidRDefault="00176319">
      <w:pPr>
        <w:pStyle w:val="normal0"/>
        <w:pBdr>
          <w:top w:val="nil"/>
          <w:left w:val="nil"/>
          <w:bottom w:val="nil"/>
          <w:right w:val="nil"/>
          <w:between w:val="nil"/>
        </w:pBdr>
        <w:jc w:val="center"/>
        <w:rPr>
          <w:b/>
        </w:rPr>
      </w:pPr>
      <w:r>
        <w:rPr>
          <w:b/>
        </w:rPr>
        <w:t>Managing Stress</w:t>
      </w:r>
    </w:p>
    <w:p w:rsidR="00594EAB" w:rsidRDefault="00176319">
      <w:pPr>
        <w:pStyle w:val="normal0"/>
        <w:pBdr>
          <w:top w:val="nil"/>
          <w:left w:val="nil"/>
          <w:bottom w:val="nil"/>
          <w:right w:val="nil"/>
          <w:between w:val="nil"/>
        </w:pBdr>
        <w:rPr>
          <w:i/>
        </w:rPr>
      </w:pPr>
      <w:r>
        <w:rPr>
          <w:i/>
        </w:rPr>
        <w:lastRenderedPageBreak/>
        <w:t>To manage stress:</w:t>
      </w:r>
    </w:p>
    <w:p w:rsidR="00594EAB" w:rsidRDefault="00176319">
      <w:pPr>
        <w:pStyle w:val="normal0"/>
        <w:numPr>
          <w:ilvl w:val="0"/>
          <w:numId w:val="4"/>
        </w:numPr>
        <w:pBdr>
          <w:top w:val="nil"/>
          <w:left w:val="nil"/>
          <w:bottom w:val="nil"/>
          <w:right w:val="nil"/>
          <w:between w:val="nil"/>
        </w:pBdr>
        <w:contextualSpacing/>
      </w:pPr>
      <w:r>
        <w:t>During ordinary times, maintain a program of strong personal wellness.</w:t>
      </w:r>
    </w:p>
    <w:p w:rsidR="00594EAB" w:rsidRDefault="00176319">
      <w:pPr>
        <w:pStyle w:val="normal0"/>
        <w:numPr>
          <w:ilvl w:val="0"/>
          <w:numId w:val="4"/>
        </w:numPr>
        <w:pBdr>
          <w:top w:val="nil"/>
          <w:left w:val="nil"/>
          <w:bottom w:val="nil"/>
          <w:right w:val="nil"/>
          <w:between w:val="nil"/>
        </w:pBdr>
        <w:contextualSpacing/>
      </w:pPr>
      <w:r>
        <w:t>Be sure to include regular physical activity.</w:t>
      </w:r>
    </w:p>
    <w:p w:rsidR="00594EAB" w:rsidRDefault="00176319">
      <w:pPr>
        <w:pStyle w:val="normal0"/>
        <w:numPr>
          <w:ilvl w:val="0"/>
          <w:numId w:val="4"/>
        </w:numPr>
        <w:pBdr>
          <w:top w:val="nil"/>
          <w:left w:val="nil"/>
          <w:bottom w:val="nil"/>
          <w:right w:val="nil"/>
          <w:between w:val="nil"/>
        </w:pBdr>
        <w:contextualSpacing/>
      </w:pPr>
      <w:r>
        <w:t>Cultivate high self-esteem.</w:t>
      </w:r>
    </w:p>
    <w:p w:rsidR="00594EAB" w:rsidRDefault="00176319">
      <w:pPr>
        <w:pStyle w:val="normal0"/>
        <w:numPr>
          <w:ilvl w:val="0"/>
          <w:numId w:val="4"/>
        </w:numPr>
        <w:pBdr>
          <w:top w:val="nil"/>
          <w:left w:val="nil"/>
          <w:bottom w:val="nil"/>
          <w:right w:val="nil"/>
          <w:between w:val="nil"/>
        </w:pBdr>
        <w:contextualSpacing/>
      </w:pPr>
      <w:r>
        <w:t>Maintain a positive attitude toward stressors – view them as opportunities for growth.</w:t>
      </w:r>
    </w:p>
    <w:p w:rsidR="00594EAB" w:rsidRDefault="00176319">
      <w:pPr>
        <w:pStyle w:val="normal0"/>
        <w:numPr>
          <w:ilvl w:val="0"/>
          <w:numId w:val="4"/>
        </w:numPr>
        <w:pBdr>
          <w:top w:val="nil"/>
          <w:left w:val="nil"/>
          <w:bottom w:val="nil"/>
          <w:right w:val="nil"/>
          <w:between w:val="nil"/>
        </w:pBdr>
        <w:contextualSpacing/>
      </w:pPr>
      <w:r>
        <w:t>Manage</w:t>
      </w:r>
      <w:r>
        <w:t xml:space="preserve"> time wisely.</w:t>
      </w:r>
    </w:p>
    <w:p w:rsidR="00594EAB" w:rsidRDefault="00176319">
      <w:pPr>
        <w:pStyle w:val="normal0"/>
        <w:numPr>
          <w:ilvl w:val="0"/>
          <w:numId w:val="4"/>
        </w:numPr>
        <w:pBdr>
          <w:top w:val="nil"/>
          <w:left w:val="nil"/>
          <w:bottom w:val="nil"/>
          <w:right w:val="nil"/>
          <w:between w:val="nil"/>
        </w:pBdr>
        <w:contextualSpacing/>
      </w:pPr>
      <w:r>
        <w:t>Take on tasks only within your limits.</w:t>
      </w:r>
    </w:p>
    <w:p w:rsidR="00594EAB" w:rsidRDefault="00176319">
      <w:pPr>
        <w:pStyle w:val="normal0"/>
        <w:numPr>
          <w:ilvl w:val="0"/>
          <w:numId w:val="4"/>
        </w:numPr>
        <w:pBdr>
          <w:top w:val="nil"/>
          <w:left w:val="nil"/>
          <w:bottom w:val="nil"/>
          <w:right w:val="nil"/>
          <w:between w:val="nil"/>
        </w:pBdr>
        <w:contextualSpacing/>
      </w:pPr>
      <w:r>
        <w:t>Practice assertiveness to maintain your limits.</w:t>
      </w:r>
    </w:p>
    <w:p w:rsidR="00594EAB" w:rsidRDefault="00176319">
      <w:pPr>
        <w:pStyle w:val="normal0"/>
        <w:numPr>
          <w:ilvl w:val="0"/>
          <w:numId w:val="4"/>
        </w:numPr>
        <w:pBdr>
          <w:top w:val="nil"/>
          <w:left w:val="nil"/>
          <w:bottom w:val="nil"/>
          <w:right w:val="nil"/>
          <w:between w:val="nil"/>
        </w:pBdr>
        <w:contextualSpacing/>
      </w:pPr>
      <w:r>
        <w:t>Monitor your body for the early warning signs of too much stress.</w:t>
      </w:r>
    </w:p>
    <w:p w:rsidR="00594EAB" w:rsidRDefault="00176319">
      <w:pPr>
        <w:pStyle w:val="normal0"/>
        <w:numPr>
          <w:ilvl w:val="0"/>
          <w:numId w:val="4"/>
        </w:numPr>
        <w:pBdr>
          <w:top w:val="nil"/>
          <w:left w:val="nil"/>
          <w:bottom w:val="nil"/>
          <w:right w:val="nil"/>
          <w:between w:val="nil"/>
        </w:pBdr>
        <w:contextualSpacing/>
      </w:pPr>
      <w:r>
        <w:t>Release tension by crying, laughing, talking with friends, or willing yourself to relax.</w:t>
      </w:r>
    </w:p>
    <w:p w:rsidR="00594EAB" w:rsidRDefault="00176319">
      <w:pPr>
        <w:pStyle w:val="normal0"/>
        <w:numPr>
          <w:ilvl w:val="0"/>
          <w:numId w:val="4"/>
        </w:numPr>
        <w:pBdr>
          <w:top w:val="nil"/>
          <w:left w:val="nil"/>
          <w:bottom w:val="nil"/>
          <w:right w:val="nil"/>
          <w:between w:val="nil"/>
        </w:pBdr>
        <w:contextualSpacing/>
      </w:pPr>
      <w:r>
        <w:t>When stress becomes intense, identify which stressors you can control. Put the others out of your mind. Take action by focusing on the immediate task.</w:t>
      </w:r>
    </w:p>
    <w:p w:rsidR="00594EAB" w:rsidRDefault="00176319">
      <w:pPr>
        <w:pStyle w:val="normal0"/>
        <w:numPr>
          <w:ilvl w:val="0"/>
          <w:numId w:val="4"/>
        </w:numPr>
        <w:pBdr>
          <w:top w:val="nil"/>
          <w:left w:val="nil"/>
          <w:bottom w:val="nil"/>
          <w:right w:val="nil"/>
          <w:between w:val="nil"/>
        </w:pBdr>
        <w:contextualSpacing/>
      </w:pPr>
      <w:r>
        <w:t>If stress becomes unmanageable, seek outside help.</w:t>
      </w: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176319">
      <w:pPr>
        <w:pStyle w:val="normal0"/>
        <w:pBdr>
          <w:top w:val="nil"/>
          <w:left w:val="nil"/>
          <w:bottom w:val="nil"/>
          <w:right w:val="nil"/>
          <w:between w:val="nil"/>
        </w:pBdr>
      </w:pPr>
      <w:r>
        <w:lastRenderedPageBreak/>
        <w:t>Stress is everywhere in life. To help yourself deal with it, you need to be able to recognize the causes of stress, called stressors. Remember that stress can be positive as well as negative. Often, you can’t tell for sure in advance whether a stressor wil</w:t>
      </w:r>
      <w:r>
        <w:t>l produce negative stress, called distress, or positive stress, called eustress.</w:t>
      </w:r>
    </w:p>
    <w:p w:rsidR="00594EAB" w:rsidRDefault="00594EAB">
      <w:pPr>
        <w:pStyle w:val="normal0"/>
        <w:pBdr>
          <w:top w:val="nil"/>
          <w:left w:val="nil"/>
          <w:bottom w:val="nil"/>
          <w:right w:val="nil"/>
          <w:between w:val="nil"/>
        </w:pBdr>
      </w:pPr>
    </w:p>
    <w:p w:rsidR="00594EAB" w:rsidRDefault="00176319">
      <w:pPr>
        <w:pStyle w:val="normal0"/>
        <w:pBdr>
          <w:top w:val="nil"/>
          <w:left w:val="nil"/>
          <w:bottom w:val="nil"/>
          <w:right w:val="nil"/>
          <w:between w:val="nil"/>
        </w:pBdr>
      </w:pPr>
      <w:r>
        <w:t xml:space="preserve">Read the story below. In it you will recognize some stressors. </w:t>
      </w:r>
    </w:p>
    <w:p w:rsidR="00594EAB" w:rsidRDefault="00176319">
      <w:pPr>
        <w:pStyle w:val="normal0"/>
        <w:numPr>
          <w:ilvl w:val="0"/>
          <w:numId w:val="5"/>
        </w:numPr>
        <w:pBdr>
          <w:top w:val="nil"/>
          <w:left w:val="nil"/>
          <w:bottom w:val="nil"/>
          <w:right w:val="nil"/>
          <w:between w:val="nil"/>
        </w:pBdr>
        <w:contextualSpacing/>
      </w:pPr>
      <w:r>
        <w:t>Circle the stressors that are probable sources of distress.</w:t>
      </w:r>
    </w:p>
    <w:p w:rsidR="00594EAB" w:rsidRDefault="00176319">
      <w:pPr>
        <w:pStyle w:val="normal0"/>
        <w:numPr>
          <w:ilvl w:val="0"/>
          <w:numId w:val="5"/>
        </w:numPr>
        <w:pBdr>
          <w:top w:val="nil"/>
          <w:left w:val="nil"/>
          <w:bottom w:val="nil"/>
          <w:right w:val="nil"/>
          <w:between w:val="nil"/>
        </w:pBdr>
        <w:contextualSpacing/>
      </w:pPr>
      <w:r>
        <w:t xml:space="preserve">Box those that are likely to produce eustress. </w:t>
      </w:r>
    </w:p>
    <w:p w:rsidR="00594EAB" w:rsidRDefault="00176319">
      <w:pPr>
        <w:pStyle w:val="normal0"/>
        <w:numPr>
          <w:ilvl w:val="0"/>
          <w:numId w:val="5"/>
        </w:numPr>
        <w:pBdr>
          <w:top w:val="nil"/>
          <w:left w:val="nil"/>
          <w:bottom w:val="nil"/>
          <w:right w:val="nil"/>
          <w:between w:val="nil"/>
        </w:pBdr>
        <w:contextualSpacing/>
      </w:pPr>
      <w:r>
        <w:t>Underline those that might cause either sort of stress.</w:t>
      </w:r>
    </w:p>
    <w:p w:rsidR="00594EAB" w:rsidRDefault="00176319">
      <w:pPr>
        <w:pStyle w:val="normal0"/>
        <w:pBdr>
          <w:top w:val="nil"/>
          <w:left w:val="nil"/>
          <w:bottom w:val="nil"/>
          <w:right w:val="nil"/>
          <w:between w:val="nil"/>
        </w:pBdr>
      </w:pPr>
      <w:r>
        <w:t>Then choose two of the stressors you have underlined. On the lines below the story, describe how each might produce distress or eustress.</w:t>
      </w:r>
    </w:p>
    <w:p w:rsidR="00594EAB" w:rsidRDefault="00594EAB">
      <w:pPr>
        <w:pStyle w:val="normal0"/>
        <w:pBdr>
          <w:top w:val="nil"/>
          <w:left w:val="nil"/>
          <w:bottom w:val="nil"/>
          <w:right w:val="nil"/>
          <w:between w:val="nil"/>
        </w:pBdr>
      </w:pPr>
    </w:p>
    <w:p w:rsidR="00594EAB" w:rsidRDefault="00176319">
      <w:pPr>
        <w:pStyle w:val="normal0"/>
        <w:pBdr>
          <w:top w:val="nil"/>
          <w:left w:val="nil"/>
          <w:bottom w:val="nil"/>
          <w:right w:val="nil"/>
          <w:between w:val="nil"/>
        </w:pBdr>
      </w:pPr>
      <w:r>
        <w:tab/>
        <w:t xml:space="preserve">It is 7:30 on a snowy night. Vince, lead guitar player, and </w:t>
      </w:r>
      <w:r>
        <w:t>the other members of his band, are setting up for their first paying job. So far, nothing has gone right. Vince had to spend twenty minutes shoveling his car out of the snow. Kenji could not find his drums. There have been two arguments. Sammy is so nervou</w:t>
      </w:r>
      <w:r>
        <w:t>s that he dropped his keyboard. Then, too, Vince is worried about Maria’s playing. She was just accepted to college, and her mind is clearly not on tonight’s gig.</w:t>
      </w:r>
    </w:p>
    <w:p w:rsidR="00594EAB" w:rsidRDefault="00176319">
      <w:pPr>
        <w:pStyle w:val="normal0"/>
        <w:pBdr>
          <w:top w:val="nil"/>
          <w:left w:val="nil"/>
          <w:bottom w:val="nil"/>
          <w:right w:val="nil"/>
          <w:between w:val="nil"/>
        </w:pBdr>
      </w:pPr>
      <w:r>
        <w:tab/>
        <w:t>Still, because Vince is planning a career in music, he is very excited. At the same time, he</w:t>
      </w:r>
      <w:r>
        <w:t>’s a little scared. “We’ve practiced hard,” he thinks, “but what if I mess up a solo or blow some lyrics?”</w:t>
      </w:r>
    </w:p>
    <w:p w:rsidR="00594EAB" w:rsidRDefault="00176319">
      <w:pPr>
        <w:pStyle w:val="normal0"/>
        <w:pBdr>
          <w:top w:val="nil"/>
          <w:left w:val="nil"/>
          <w:bottom w:val="nil"/>
          <w:right w:val="nil"/>
          <w:between w:val="nil"/>
        </w:pBdr>
      </w:pPr>
      <w:r>
        <w:tab/>
        <w:t>This morning, Vince was worried because he just got a new guitar, but now that he sees how good it feels and sounds, he is pleased. He hears the voi</w:t>
      </w:r>
      <w:r>
        <w:t xml:space="preserve">ces of people coming in. Maria gives him a thumbs up. He starts to grin. It’s time to go to work. </w:t>
      </w: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176319">
      <w:pPr>
        <w:pStyle w:val="normal0"/>
        <w:pBdr>
          <w:top w:val="nil"/>
          <w:left w:val="nil"/>
          <w:bottom w:val="nil"/>
          <w:right w:val="nil"/>
          <w:between w:val="nil"/>
        </w:pBd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4EAB" w:rsidRDefault="00176319">
      <w:pPr>
        <w:pStyle w:val="normal0"/>
        <w:pBdr>
          <w:top w:val="nil"/>
          <w:left w:val="nil"/>
          <w:bottom w:val="nil"/>
          <w:right w:val="nil"/>
          <w:between w:val="nil"/>
        </w:pBdr>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4EAB" w:rsidRDefault="00594EAB">
      <w:pPr>
        <w:pStyle w:val="normal0"/>
        <w:pBdr>
          <w:top w:val="nil"/>
          <w:left w:val="nil"/>
          <w:bottom w:val="nil"/>
          <w:right w:val="nil"/>
          <w:between w:val="nil"/>
        </w:pBdr>
        <w:rPr>
          <w:u w:val="single"/>
        </w:rPr>
      </w:pPr>
    </w:p>
    <w:p w:rsidR="00594EAB" w:rsidRDefault="00176319">
      <w:pPr>
        <w:pStyle w:val="normal0"/>
        <w:pBdr>
          <w:top w:val="nil"/>
          <w:left w:val="nil"/>
          <w:bottom w:val="nil"/>
          <w:right w:val="nil"/>
          <w:between w:val="nil"/>
        </w:pBdr>
        <w:ind w:left="720"/>
        <w:jc w:val="center"/>
        <w:rPr>
          <w:b/>
        </w:rPr>
      </w:pPr>
      <w:r>
        <w:rPr>
          <w:b/>
        </w:rPr>
        <w:lastRenderedPageBreak/>
        <w:t>How Well Do You Resist Stress?</w:t>
      </w:r>
    </w:p>
    <w:p w:rsidR="00594EAB" w:rsidRDefault="00594EAB">
      <w:pPr>
        <w:pStyle w:val="normal0"/>
        <w:pBdr>
          <w:top w:val="nil"/>
          <w:left w:val="nil"/>
          <w:bottom w:val="nil"/>
          <w:right w:val="nil"/>
          <w:between w:val="nil"/>
        </w:pBdr>
        <w:ind w:left="720"/>
        <w:jc w:val="center"/>
        <w:rPr>
          <w:b/>
        </w:rPr>
      </w:pPr>
    </w:p>
    <w:p w:rsidR="00594EAB" w:rsidRDefault="00176319">
      <w:pPr>
        <w:pStyle w:val="normal0"/>
        <w:pBdr>
          <w:top w:val="nil"/>
          <w:left w:val="nil"/>
          <w:bottom w:val="nil"/>
          <w:right w:val="nil"/>
          <w:between w:val="nil"/>
        </w:pBdr>
        <w:ind w:left="720"/>
        <w:jc w:val="center"/>
      </w:pPr>
      <w:r>
        <w:rPr>
          <w:i/>
        </w:rPr>
        <w:t>To determine how likely you are to be affected by stress, answer the following questions. Beside each question, fill in the number corresponding to how much of the time each statement applies to you. Your answers are personal and private. Share them with o</w:t>
      </w:r>
      <w:r>
        <w:rPr>
          <w:i/>
        </w:rPr>
        <w:t>thers only if you are comfortable doing so.</w:t>
      </w:r>
    </w:p>
    <w:p w:rsidR="00594EAB" w:rsidRDefault="00594EAB">
      <w:pPr>
        <w:pStyle w:val="normal0"/>
        <w:pBdr>
          <w:top w:val="nil"/>
          <w:left w:val="nil"/>
          <w:bottom w:val="nil"/>
          <w:right w:val="nil"/>
          <w:between w:val="nil"/>
        </w:pBdr>
        <w:ind w:left="720"/>
        <w:jc w:val="center"/>
      </w:pPr>
    </w:p>
    <w:p w:rsidR="00594EAB" w:rsidRDefault="00176319">
      <w:pPr>
        <w:pStyle w:val="normal0"/>
        <w:pBdr>
          <w:top w:val="nil"/>
          <w:left w:val="nil"/>
          <w:bottom w:val="nil"/>
          <w:right w:val="nil"/>
          <w:between w:val="nil"/>
        </w:pBdr>
        <w:ind w:left="720"/>
        <w:jc w:val="center"/>
        <w:rPr>
          <w:sz w:val="20"/>
          <w:szCs w:val="20"/>
        </w:rPr>
      </w:pPr>
      <w:r>
        <w:rPr>
          <w:sz w:val="20"/>
          <w:szCs w:val="20"/>
        </w:rPr>
        <w:t>4: Always</w:t>
      </w:r>
      <w:r>
        <w:rPr>
          <w:sz w:val="20"/>
          <w:szCs w:val="20"/>
        </w:rPr>
        <w:tab/>
        <w:t>3: Almost always</w:t>
      </w:r>
      <w:r>
        <w:rPr>
          <w:sz w:val="20"/>
          <w:szCs w:val="20"/>
        </w:rPr>
        <w:tab/>
      </w:r>
      <w:r>
        <w:rPr>
          <w:sz w:val="20"/>
          <w:szCs w:val="20"/>
        </w:rPr>
        <w:tab/>
        <w:t>2: Most of the time</w:t>
      </w:r>
      <w:r>
        <w:rPr>
          <w:sz w:val="20"/>
          <w:szCs w:val="20"/>
        </w:rPr>
        <w:tab/>
        <w:t>1: Some of the time</w:t>
      </w:r>
      <w:r>
        <w:rPr>
          <w:sz w:val="20"/>
          <w:szCs w:val="20"/>
        </w:rPr>
        <w:tab/>
        <w:t>0: Never</w:t>
      </w:r>
    </w:p>
    <w:p w:rsidR="00594EAB" w:rsidRDefault="00594EAB">
      <w:pPr>
        <w:pStyle w:val="normal0"/>
        <w:pBdr>
          <w:top w:val="nil"/>
          <w:left w:val="nil"/>
          <w:bottom w:val="nil"/>
          <w:right w:val="nil"/>
          <w:between w:val="nil"/>
        </w:pBdr>
        <w:ind w:left="720"/>
        <w:jc w:val="center"/>
        <w:rPr>
          <w:sz w:val="20"/>
          <w:szCs w:val="20"/>
        </w:rPr>
      </w:pPr>
    </w:p>
    <w:p w:rsidR="00594EAB" w:rsidRDefault="00176319">
      <w:pPr>
        <w:pStyle w:val="normal0"/>
        <w:pBdr>
          <w:top w:val="nil"/>
          <w:left w:val="nil"/>
          <w:bottom w:val="nil"/>
          <w:right w:val="nil"/>
          <w:between w:val="nil"/>
        </w:pBdr>
        <w:ind w:left="720"/>
        <w:rPr>
          <w:b/>
        </w:rPr>
      </w:pPr>
      <w:r>
        <w:rPr>
          <w:b/>
        </w:rPr>
        <w:t>During most of my life, I…</w:t>
      </w:r>
      <w:r>
        <w:rPr>
          <w:b/>
        </w:rPr>
        <w:tab/>
      </w:r>
      <w:r>
        <w:rPr>
          <w:b/>
        </w:rPr>
        <w:tab/>
      </w:r>
      <w:r>
        <w:rPr>
          <w:b/>
        </w:rPr>
        <w:tab/>
      </w:r>
      <w:r>
        <w:rPr>
          <w:b/>
        </w:rPr>
        <w:tab/>
      </w:r>
      <w:r>
        <w:rPr>
          <w:b/>
        </w:rPr>
        <w:tab/>
      </w:r>
      <w:r>
        <w:rPr>
          <w:b/>
        </w:rPr>
        <w:tab/>
      </w:r>
      <w:r>
        <w:rPr>
          <w:b/>
        </w:rPr>
        <w:tab/>
        <w:t>Score</w:t>
      </w:r>
    </w:p>
    <w:p w:rsidR="00594EAB" w:rsidRDefault="00176319">
      <w:pPr>
        <w:pStyle w:val="normal0"/>
        <w:numPr>
          <w:ilvl w:val="0"/>
          <w:numId w:val="1"/>
        </w:numPr>
        <w:pBdr>
          <w:top w:val="nil"/>
          <w:left w:val="nil"/>
          <w:bottom w:val="nil"/>
          <w:right w:val="nil"/>
          <w:between w:val="nil"/>
        </w:pBdr>
        <w:contextualSpacing/>
      </w:pPr>
      <w:r>
        <w:t>Eat at least two full, balanced meals a day.</w:t>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Get seven to eight hours of sleep each night.</w:t>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 xml:space="preserve">Give and receive affection regularly. </w:t>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Have at least one relative on whom I can rely.</w:t>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Exercise to the point of perspiration at least twice a week.</w:t>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Do not smoke, or smoke less than half a pack of cigarettes a day.</w:t>
      </w:r>
      <w:r>
        <w:tab/>
      </w:r>
      <w:r>
        <w:rPr>
          <w:u w:val="single"/>
        </w:rPr>
        <w:tab/>
      </w:r>
    </w:p>
    <w:p w:rsidR="00594EAB" w:rsidRDefault="00176319">
      <w:pPr>
        <w:pStyle w:val="normal0"/>
        <w:numPr>
          <w:ilvl w:val="0"/>
          <w:numId w:val="1"/>
        </w:numPr>
        <w:pBdr>
          <w:top w:val="nil"/>
          <w:left w:val="nil"/>
          <w:bottom w:val="nil"/>
          <w:right w:val="nil"/>
          <w:between w:val="nil"/>
        </w:pBdr>
        <w:contextualSpacing/>
      </w:pPr>
      <w:r>
        <w:t>Do not drink alcohol or abuse drugs.</w:t>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Am at an appropriate weight for my height.</w:t>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Feel that my basic needs are being met.</w:t>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Get strength from my values and beliefs.</w:t>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Regu</w:t>
      </w:r>
      <w:r>
        <w:t>larly attend club or social activities.</w:t>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Have a network of friends and acquaintances.</w:t>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Have one or more friends to talk to about personal matters.</w:t>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Am in good physical health (including eyesight, hearing, and teeth).</w:t>
      </w:r>
      <w:r>
        <w:tab/>
      </w:r>
      <w:r>
        <w:rPr>
          <w:u w:val="single"/>
        </w:rPr>
        <w:tab/>
      </w:r>
    </w:p>
    <w:p w:rsidR="00594EAB" w:rsidRDefault="00176319">
      <w:pPr>
        <w:pStyle w:val="normal0"/>
        <w:numPr>
          <w:ilvl w:val="0"/>
          <w:numId w:val="1"/>
        </w:numPr>
        <w:pBdr>
          <w:top w:val="nil"/>
          <w:left w:val="nil"/>
          <w:bottom w:val="nil"/>
          <w:right w:val="nil"/>
          <w:between w:val="nil"/>
        </w:pBdr>
        <w:contextualSpacing/>
      </w:pPr>
      <w:r>
        <w:t>Am able to speak openly ab</w:t>
      </w:r>
      <w:r>
        <w:t>out my feelings when angry or worried.</w:t>
      </w:r>
      <w:r>
        <w:tab/>
      </w:r>
      <w:r>
        <w:rPr>
          <w:u w:val="single"/>
        </w:rPr>
        <w:tab/>
      </w:r>
    </w:p>
    <w:p w:rsidR="00594EAB" w:rsidRDefault="00176319">
      <w:pPr>
        <w:pStyle w:val="normal0"/>
        <w:numPr>
          <w:ilvl w:val="0"/>
          <w:numId w:val="1"/>
        </w:numPr>
        <w:pBdr>
          <w:top w:val="nil"/>
          <w:left w:val="nil"/>
          <w:bottom w:val="nil"/>
          <w:right w:val="nil"/>
          <w:between w:val="nil"/>
        </w:pBdr>
        <w:contextualSpacing/>
      </w:pPr>
      <w:r>
        <w:t xml:space="preserve">Have regular conversations with the people I live with about </w:t>
      </w:r>
    </w:p>
    <w:p w:rsidR="00594EAB" w:rsidRDefault="00176319">
      <w:pPr>
        <w:pStyle w:val="normal0"/>
        <w:pBdr>
          <w:top w:val="nil"/>
          <w:left w:val="nil"/>
          <w:bottom w:val="nil"/>
          <w:right w:val="nil"/>
          <w:between w:val="nil"/>
        </w:pBdr>
        <w:ind w:left="1080"/>
      </w:pPr>
      <w:r>
        <w:t>domestic issues (such as chores or money)</w:t>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Have some fun each day.</w:t>
      </w:r>
      <w:r>
        <w:tab/>
      </w:r>
      <w:r>
        <w:tab/>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Organize my time effectively.</w:t>
      </w:r>
      <w:r>
        <w:tab/>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Drink two or fewer cups of caffeinate</w:t>
      </w:r>
      <w:r>
        <w:t xml:space="preserve">d beverages (coffee, tea, or </w:t>
      </w:r>
    </w:p>
    <w:p w:rsidR="00594EAB" w:rsidRDefault="00176319">
      <w:pPr>
        <w:pStyle w:val="normal0"/>
        <w:pBdr>
          <w:top w:val="nil"/>
          <w:left w:val="nil"/>
          <w:bottom w:val="nil"/>
          <w:right w:val="nil"/>
          <w:between w:val="nil"/>
        </w:pBdr>
        <w:ind w:left="1080"/>
      </w:pPr>
      <w:r>
        <w:t>cola drinks) a day.</w:t>
      </w:r>
      <w:r>
        <w:tab/>
      </w:r>
      <w:r>
        <w:tab/>
      </w:r>
      <w:r>
        <w:tab/>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Take quiet time for myself each day.</w:t>
      </w:r>
      <w:r>
        <w:tab/>
      </w:r>
      <w:r>
        <w:tab/>
      </w:r>
      <w:r>
        <w:tab/>
      </w:r>
      <w:r>
        <w:tab/>
      </w:r>
      <w:r>
        <w:tab/>
      </w:r>
      <w:r>
        <w:rPr>
          <w:u w:val="single"/>
        </w:rPr>
        <w:tab/>
      </w:r>
    </w:p>
    <w:p w:rsidR="00594EAB" w:rsidRDefault="00176319">
      <w:pPr>
        <w:pStyle w:val="normal0"/>
        <w:pBdr>
          <w:top w:val="nil"/>
          <w:left w:val="nil"/>
          <w:bottom w:val="nil"/>
          <w:right w:val="nil"/>
          <w:between w:val="nil"/>
        </w:pBdr>
        <w:ind w:left="720"/>
        <w:rPr>
          <w:b/>
        </w:rPr>
      </w:pPr>
      <w:r>
        <w:rPr>
          <w:b/>
        </w:rPr>
        <w:t>During my stressful times, I…</w:t>
      </w:r>
    </w:p>
    <w:p w:rsidR="00594EAB" w:rsidRDefault="00176319">
      <w:pPr>
        <w:pStyle w:val="normal0"/>
        <w:numPr>
          <w:ilvl w:val="0"/>
          <w:numId w:val="1"/>
        </w:numPr>
        <w:pBdr>
          <w:top w:val="nil"/>
          <w:left w:val="nil"/>
          <w:bottom w:val="nil"/>
          <w:right w:val="nil"/>
          <w:between w:val="nil"/>
        </w:pBdr>
        <w:contextualSpacing/>
      </w:pPr>
      <w:r>
        <w:t>Organize my responsibilities and meet the most important ones first.</w:t>
      </w:r>
      <w:r>
        <w:tab/>
      </w:r>
      <w:r>
        <w:rPr>
          <w:u w:val="single"/>
        </w:rPr>
        <w:tab/>
      </w:r>
    </w:p>
    <w:p w:rsidR="00594EAB" w:rsidRDefault="00176319">
      <w:pPr>
        <w:pStyle w:val="normal0"/>
        <w:numPr>
          <w:ilvl w:val="0"/>
          <w:numId w:val="1"/>
        </w:numPr>
        <w:pBdr>
          <w:top w:val="nil"/>
          <w:left w:val="nil"/>
          <w:bottom w:val="nil"/>
          <w:right w:val="nil"/>
          <w:between w:val="nil"/>
        </w:pBdr>
        <w:contextualSpacing/>
      </w:pPr>
      <w:r>
        <w:t>Refuse to take on too many responsibilities.</w:t>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Express my feelings at intervals.</w:t>
      </w:r>
      <w:r>
        <w:tab/>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Use willed relaxation methods.</w:t>
      </w:r>
      <w:r>
        <w:tab/>
      </w:r>
      <w:r>
        <w:tab/>
      </w:r>
      <w:r>
        <w:tab/>
      </w:r>
      <w:r>
        <w:tab/>
      </w:r>
      <w:r>
        <w:tab/>
      </w:r>
      <w:r>
        <w:tab/>
      </w:r>
      <w:r>
        <w:rPr>
          <w:u w:val="single"/>
        </w:rPr>
        <w:tab/>
      </w:r>
    </w:p>
    <w:p w:rsidR="00594EAB" w:rsidRDefault="00176319">
      <w:pPr>
        <w:pStyle w:val="normal0"/>
        <w:numPr>
          <w:ilvl w:val="0"/>
          <w:numId w:val="1"/>
        </w:numPr>
        <w:pBdr>
          <w:top w:val="nil"/>
          <w:left w:val="nil"/>
          <w:bottom w:val="nil"/>
          <w:right w:val="nil"/>
          <w:between w:val="nil"/>
        </w:pBdr>
        <w:contextualSpacing/>
      </w:pPr>
      <w:r>
        <w:t>Seek outside help as needed.</w:t>
      </w:r>
      <w:r>
        <w:tab/>
      </w:r>
      <w:r>
        <w:tab/>
      </w:r>
      <w:r>
        <w:tab/>
      </w:r>
      <w:r>
        <w:tab/>
      </w:r>
      <w:r>
        <w:tab/>
      </w:r>
      <w:r>
        <w:tab/>
      </w:r>
      <w:r>
        <w:rPr>
          <w:u w:val="single"/>
        </w:rPr>
        <w:tab/>
      </w:r>
    </w:p>
    <w:p w:rsidR="00594EAB" w:rsidRDefault="00176319">
      <w:pPr>
        <w:pStyle w:val="normal0"/>
        <w:pBdr>
          <w:top w:val="nil"/>
          <w:left w:val="nil"/>
          <w:bottom w:val="nil"/>
          <w:right w:val="nil"/>
          <w:between w:val="nil"/>
        </w:pBdr>
        <w:ind w:left="5040" w:firstLine="720"/>
        <w:rPr>
          <w:b/>
          <w:u w:val="single"/>
        </w:rPr>
      </w:pPr>
      <w:r>
        <w:rPr>
          <w:b/>
        </w:rPr>
        <w:t>Overall score:</w:t>
      </w:r>
      <w:r>
        <w:rPr>
          <w:b/>
        </w:rPr>
        <w:tab/>
      </w:r>
      <w:r>
        <w:rPr>
          <w:b/>
          <w:u w:val="single"/>
        </w:rPr>
        <w:tab/>
      </w:r>
    </w:p>
    <w:p w:rsidR="00594EAB" w:rsidRDefault="00594EAB">
      <w:pPr>
        <w:pStyle w:val="normal0"/>
        <w:pBdr>
          <w:top w:val="nil"/>
          <w:left w:val="nil"/>
          <w:bottom w:val="nil"/>
          <w:right w:val="nil"/>
          <w:between w:val="nil"/>
        </w:pBdr>
        <w:rPr>
          <w:b/>
          <w:u w:val="single"/>
        </w:rPr>
      </w:pPr>
    </w:p>
    <w:p w:rsidR="00594EAB" w:rsidRDefault="00176319">
      <w:pPr>
        <w:pStyle w:val="normal0"/>
        <w:pBdr>
          <w:top w:val="nil"/>
          <w:left w:val="nil"/>
          <w:bottom w:val="nil"/>
          <w:right w:val="nil"/>
          <w:between w:val="nil"/>
        </w:pBdr>
        <w:rPr>
          <w:u w:val="single"/>
        </w:rPr>
      </w:pPr>
      <w:r>
        <w:rPr>
          <w:u w:val="single"/>
        </w:rPr>
        <w:t>Scoring:</w:t>
      </w:r>
    </w:p>
    <w:p w:rsidR="00594EAB" w:rsidRDefault="00176319">
      <w:pPr>
        <w:pStyle w:val="normal0"/>
        <w:pBdr>
          <w:top w:val="nil"/>
          <w:left w:val="nil"/>
          <w:bottom w:val="nil"/>
          <w:right w:val="nil"/>
          <w:between w:val="nil"/>
        </w:pBdr>
      </w:pPr>
      <w:r>
        <w:t>81-100: Congratulations! Your defenses against daily stresses are strong.</w:t>
      </w:r>
    </w:p>
    <w:p w:rsidR="00594EAB" w:rsidRDefault="00176319">
      <w:pPr>
        <w:pStyle w:val="normal0"/>
        <w:pBdr>
          <w:top w:val="nil"/>
          <w:left w:val="nil"/>
          <w:bottom w:val="nil"/>
          <w:right w:val="nil"/>
          <w:between w:val="nil"/>
        </w:pBdr>
      </w:pPr>
      <w:r>
        <w:t>61-80: You are well-defended against stress, but you could still improve your defenses.</w:t>
      </w:r>
    </w:p>
    <w:p w:rsidR="00594EAB" w:rsidRDefault="00176319">
      <w:pPr>
        <w:pStyle w:val="normal0"/>
        <w:pBdr>
          <w:top w:val="nil"/>
          <w:left w:val="nil"/>
          <w:bottom w:val="nil"/>
          <w:right w:val="nil"/>
          <w:between w:val="nil"/>
        </w:pBdr>
      </w:pPr>
      <w:r>
        <w:t>41-60: You are too vulnerable to stress. Try to improve.</w:t>
      </w:r>
    </w:p>
    <w:p w:rsidR="00594EAB" w:rsidRDefault="00176319">
      <w:pPr>
        <w:pStyle w:val="normal0"/>
        <w:pBdr>
          <w:top w:val="nil"/>
          <w:left w:val="nil"/>
          <w:bottom w:val="nil"/>
          <w:right w:val="nil"/>
          <w:between w:val="nil"/>
        </w:pBdr>
      </w:pPr>
      <w:r>
        <w:t>0-40: You urgently need strategies for handling stress.</w:t>
      </w:r>
    </w:p>
    <w:p w:rsidR="00594EAB" w:rsidRDefault="00594EAB">
      <w:pPr>
        <w:pStyle w:val="normal0"/>
        <w:pBdr>
          <w:top w:val="nil"/>
          <w:left w:val="nil"/>
          <w:bottom w:val="nil"/>
          <w:right w:val="nil"/>
          <w:between w:val="nil"/>
        </w:pBdr>
      </w:pPr>
    </w:p>
    <w:p w:rsidR="00594EAB" w:rsidRDefault="00594EAB">
      <w:pPr>
        <w:pStyle w:val="normal0"/>
        <w:pBdr>
          <w:top w:val="nil"/>
          <w:left w:val="nil"/>
          <w:bottom w:val="nil"/>
          <w:right w:val="nil"/>
          <w:between w:val="nil"/>
        </w:pBdr>
      </w:pPr>
    </w:p>
    <w:p w:rsidR="00594EAB" w:rsidRDefault="00176319">
      <w:pPr>
        <w:pStyle w:val="normal0"/>
        <w:pBdr>
          <w:top w:val="nil"/>
          <w:left w:val="nil"/>
          <w:bottom w:val="nil"/>
          <w:right w:val="nil"/>
          <w:between w:val="nil"/>
        </w:pBdr>
        <w:jc w:val="center"/>
        <w:rPr>
          <w:b/>
        </w:rPr>
      </w:pPr>
      <w:r>
        <w:rPr>
          <w:b/>
        </w:rPr>
        <w:lastRenderedPageBreak/>
        <w:t>Coping Skills</w:t>
      </w:r>
    </w:p>
    <w:p w:rsidR="00594EAB" w:rsidRDefault="00594EAB">
      <w:pPr>
        <w:pStyle w:val="normal0"/>
        <w:pBdr>
          <w:top w:val="nil"/>
          <w:left w:val="nil"/>
          <w:bottom w:val="nil"/>
          <w:right w:val="nil"/>
          <w:between w:val="nil"/>
        </w:pBdr>
        <w:jc w:val="center"/>
        <w:rPr>
          <w:b/>
        </w:rPr>
      </w:pPr>
    </w:p>
    <w:p w:rsidR="00594EAB" w:rsidRDefault="00176319">
      <w:pPr>
        <w:pStyle w:val="normal0"/>
        <w:pBdr>
          <w:top w:val="nil"/>
          <w:left w:val="nil"/>
          <w:bottom w:val="nil"/>
          <w:right w:val="nil"/>
          <w:between w:val="nil"/>
        </w:pBdr>
      </w:pPr>
      <w:r>
        <w:t xml:space="preserve">The following are some </w:t>
      </w:r>
      <w:r>
        <w:rPr>
          <w:b/>
        </w:rPr>
        <w:t>positive</w:t>
      </w:r>
      <w:r>
        <w:t xml:space="preserve"> or </w:t>
      </w:r>
      <w:r>
        <w:rPr>
          <w:b/>
        </w:rPr>
        <w:t>hea</w:t>
      </w:r>
      <w:r>
        <w:rPr>
          <w:b/>
        </w:rPr>
        <w:t>lthy</w:t>
      </w:r>
      <w:r>
        <w:t xml:space="preserve"> ideas for coping:</w:t>
      </w:r>
    </w:p>
    <w:p w:rsidR="00594EAB" w:rsidRDefault="00176319">
      <w:pPr>
        <w:pStyle w:val="normal0"/>
        <w:numPr>
          <w:ilvl w:val="0"/>
          <w:numId w:val="2"/>
        </w:numPr>
        <w:pBdr>
          <w:top w:val="nil"/>
          <w:left w:val="nil"/>
          <w:bottom w:val="nil"/>
          <w:right w:val="nil"/>
          <w:between w:val="nil"/>
        </w:pBdr>
        <w:contextualSpacing/>
      </w:pPr>
      <w:r>
        <w:t>Talking to someone who cares</w:t>
      </w:r>
    </w:p>
    <w:p w:rsidR="00594EAB" w:rsidRDefault="00176319">
      <w:pPr>
        <w:pStyle w:val="normal0"/>
        <w:numPr>
          <w:ilvl w:val="0"/>
          <w:numId w:val="2"/>
        </w:numPr>
        <w:pBdr>
          <w:top w:val="nil"/>
          <w:left w:val="nil"/>
          <w:bottom w:val="nil"/>
          <w:right w:val="nil"/>
          <w:between w:val="nil"/>
        </w:pBdr>
        <w:contextualSpacing/>
      </w:pPr>
      <w:r>
        <w:t>Exercise (jogging, walking, weightlifting, bicycling, etc.)</w:t>
      </w:r>
    </w:p>
    <w:p w:rsidR="00594EAB" w:rsidRDefault="00176319">
      <w:pPr>
        <w:pStyle w:val="normal0"/>
        <w:numPr>
          <w:ilvl w:val="0"/>
          <w:numId w:val="2"/>
        </w:numPr>
        <w:pBdr>
          <w:top w:val="nil"/>
          <w:left w:val="nil"/>
          <w:bottom w:val="nil"/>
          <w:right w:val="nil"/>
          <w:between w:val="nil"/>
        </w:pBdr>
        <w:contextualSpacing/>
      </w:pPr>
      <w:r>
        <w:t>Sports</w:t>
      </w:r>
    </w:p>
    <w:p w:rsidR="00594EAB" w:rsidRDefault="00176319">
      <w:pPr>
        <w:pStyle w:val="normal0"/>
        <w:numPr>
          <w:ilvl w:val="0"/>
          <w:numId w:val="2"/>
        </w:numPr>
        <w:pBdr>
          <w:top w:val="nil"/>
          <w:left w:val="nil"/>
          <w:bottom w:val="nil"/>
          <w:right w:val="nil"/>
          <w:between w:val="nil"/>
        </w:pBdr>
        <w:contextualSpacing/>
      </w:pPr>
      <w:r>
        <w:t>Reading a good book</w:t>
      </w:r>
    </w:p>
    <w:p w:rsidR="00594EAB" w:rsidRDefault="00176319">
      <w:pPr>
        <w:pStyle w:val="normal0"/>
        <w:numPr>
          <w:ilvl w:val="0"/>
          <w:numId w:val="2"/>
        </w:numPr>
        <w:pBdr>
          <w:top w:val="nil"/>
          <w:left w:val="nil"/>
          <w:bottom w:val="nil"/>
          <w:right w:val="nil"/>
          <w:between w:val="nil"/>
        </w:pBdr>
        <w:contextualSpacing/>
      </w:pPr>
      <w:r>
        <w:t>Listening to music</w:t>
      </w:r>
    </w:p>
    <w:p w:rsidR="00594EAB" w:rsidRDefault="00176319">
      <w:pPr>
        <w:pStyle w:val="normal0"/>
        <w:numPr>
          <w:ilvl w:val="0"/>
          <w:numId w:val="2"/>
        </w:numPr>
        <w:pBdr>
          <w:top w:val="nil"/>
          <w:left w:val="nil"/>
          <w:bottom w:val="nil"/>
          <w:right w:val="nil"/>
          <w:between w:val="nil"/>
        </w:pBdr>
        <w:contextualSpacing/>
      </w:pPr>
      <w:r>
        <w:t>Going shopping or buying something for yourself</w:t>
      </w:r>
    </w:p>
    <w:p w:rsidR="00594EAB" w:rsidRDefault="00176319">
      <w:pPr>
        <w:pStyle w:val="normal0"/>
        <w:numPr>
          <w:ilvl w:val="0"/>
          <w:numId w:val="2"/>
        </w:numPr>
        <w:pBdr>
          <w:top w:val="nil"/>
          <w:left w:val="nil"/>
          <w:bottom w:val="nil"/>
          <w:right w:val="nil"/>
          <w:between w:val="nil"/>
        </w:pBdr>
        <w:contextualSpacing/>
      </w:pPr>
      <w:r>
        <w:t>Doing something nice for someone else</w:t>
      </w:r>
    </w:p>
    <w:p w:rsidR="00594EAB" w:rsidRDefault="00176319">
      <w:pPr>
        <w:pStyle w:val="normal0"/>
        <w:numPr>
          <w:ilvl w:val="0"/>
          <w:numId w:val="2"/>
        </w:numPr>
        <w:pBdr>
          <w:top w:val="nil"/>
          <w:left w:val="nil"/>
          <w:bottom w:val="nil"/>
          <w:right w:val="nil"/>
          <w:between w:val="nil"/>
        </w:pBdr>
        <w:contextualSpacing/>
      </w:pPr>
      <w:r>
        <w:t>Talking to or spending time with pets</w:t>
      </w:r>
    </w:p>
    <w:p w:rsidR="00594EAB" w:rsidRDefault="00176319">
      <w:pPr>
        <w:pStyle w:val="normal0"/>
        <w:numPr>
          <w:ilvl w:val="0"/>
          <w:numId w:val="2"/>
        </w:numPr>
        <w:pBdr>
          <w:top w:val="nil"/>
          <w:left w:val="nil"/>
          <w:bottom w:val="nil"/>
          <w:right w:val="nil"/>
          <w:between w:val="nil"/>
        </w:pBdr>
        <w:contextualSpacing/>
      </w:pPr>
      <w:r>
        <w:t>Watching a good movie</w:t>
      </w:r>
    </w:p>
    <w:p w:rsidR="00594EAB" w:rsidRDefault="00176319">
      <w:pPr>
        <w:pStyle w:val="normal0"/>
        <w:numPr>
          <w:ilvl w:val="0"/>
          <w:numId w:val="2"/>
        </w:numPr>
        <w:pBdr>
          <w:top w:val="nil"/>
          <w:left w:val="nil"/>
          <w:bottom w:val="nil"/>
          <w:right w:val="nil"/>
          <w:between w:val="nil"/>
        </w:pBdr>
        <w:contextualSpacing/>
      </w:pPr>
      <w:r>
        <w:t>Spending time with a friend or friends</w:t>
      </w:r>
    </w:p>
    <w:p w:rsidR="00594EAB" w:rsidRDefault="00176319">
      <w:pPr>
        <w:pStyle w:val="normal0"/>
        <w:numPr>
          <w:ilvl w:val="0"/>
          <w:numId w:val="2"/>
        </w:numPr>
        <w:pBdr>
          <w:top w:val="nil"/>
          <w:left w:val="nil"/>
          <w:bottom w:val="nil"/>
          <w:right w:val="nil"/>
          <w:between w:val="nil"/>
        </w:pBdr>
        <w:contextualSpacing/>
      </w:pPr>
      <w:r>
        <w:t>Going to your special place to think</w:t>
      </w:r>
    </w:p>
    <w:p w:rsidR="00594EAB" w:rsidRDefault="00176319">
      <w:pPr>
        <w:pStyle w:val="normal0"/>
        <w:numPr>
          <w:ilvl w:val="0"/>
          <w:numId w:val="2"/>
        </w:numPr>
        <w:pBdr>
          <w:top w:val="nil"/>
          <w:left w:val="nil"/>
          <w:bottom w:val="nil"/>
          <w:right w:val="nil"/>
          <w:between w:val="nil"/>
        </w:pBdr>
        <w:contextualSpacing/>
      </w:pPr>
      <w:r>
        <w:t>Developing a sense of humor</w:t>
      </w:r>
    </w:p>
    <w:p w:rsidR="00594EAB" w:rsidRDefault="00176319">
      <w:pPr>
        <w:pStyle w:val="normal0"/>
        <w:numPr>
          <w:ilvl w:val="0"/>
          <w:numId w:val="2"/>
        </w:numPr>
        <w:pBdr>
          <w:top w:val="nil"/>
          <w:left w:val="nil"/>
          <w:bottom w:val="nil"/>
          <w:right w:val="nil"/>
          <w:between w:val="nil"/>
        </w:pBdr>
        <w:contextualSpacing/>
      </w:pPr>
      <w:r>
        <w:t>Finding the humorous side to predicaments</w:t>
      </w:r>
    </w:p>
    <w:p w:rsidR="00594EAB" w:rsidRDefault="00594EAB">
      <w:pPr>
        <w:pStyle w:val="normal0"/>
        <w:pBdr>
          <w:top w:val="nil"/>
          <w:left w:val="nil"/>
          <w:bottom w:val="nil"/>
          <w:right w:val="nil"/>
          <w:between w:val="nil"/>
        </w:pBdr>
      </w:pPr>
    </w:p>
    <w:p w:rsidR="00594EAB" w:rsidRDefault="00176319">
      <w:pPr>
        <w:pStyle w:val="normal0"/>
        <w:pBdr>
          <w:top w:val="nil"/>
          <w:left w:val="nil"/>
          <w:bottom w:val="nil"/>
          <w:right w:val="nil"/>
          <w:between w:val="nil"/>
        </w:pBdr>
      </w:pPr>
      <w:r>
        <w:t xml:space="preserve">The following are </w:t>
      </w:r>
      <w:r>
        <w:rPr>
          <w:b/>
        </w:rPr>
        <w:t>negative</w:t>
      </w:r>
      <w:r>
        <w:t xml:space="preserve"> or </w:t>
      </w:r>
      <w:r>
        <w:rPr>
          <w:b/>
        </w:rPr>
        <w:t>unhealthy</w:t>
      </w:r>
      <w:r>
        <w:t xml:space="preserve"> ways peop</w:t>
      </w:r>
      <w:r>
        <w:t>le cope:</w:t>
      </w:r>
    </w:p>
    <w:p w:rsidR="00594EAB" w:rsidRDefault="00176319">
      <w:pPr>
        <w:pStyle w:val="normal0"/>
        <w:numPr>
          <w:ilvl w:val="0"/>
          <w:numId w:val="3"/>
        </w:numPr>
        <w:pBdr>
          <w:top w:val="nil"/>
          <w:left w:val="nil"/>
          <w:bottom w:val="nil"/>
          <w:right w:val="nil"/>
          <w:between w:val="nil"/>
        </w:pBdr>
        <w:contextualSpacing/>
      </w:pPr>
      <w:r>
        <w:t>Alcohol or other drug abuse</w:t>
      </w:r>
    </w:p>
    <w:p w:rsidR="00594EAB" w:rsidRDefault="00176319">
      <w:pPr>
        <w:pStyle w:val="normal0"/>
        <w:numPr>
          <w:ilvl w:val="0"/>
          <w:numId w:val="3"/>
        </w:numPr>
        <w:pBdr>
          <w:top w:val="nil"/>
          <w:left w:val="nil"/>
          <w:bottom w:val="nil"/>
          <w:right w:val="nil"/>
          <w:between w:val="nil"/>
        </w:pBdr>
        <w:contextualSpacing/>
      </w:pPr>
      <w:r>
        <w:t>Driving fast</w:t>
      </w:r>
    </w:p>
    <w:p w:rsidR="00594EAB" w:rsidRDefault="00176319">
      <w:pPr>
        <w:pStyle w:val="normal0"/>
        <w:numPr>
          <w:ilvl w:val="0"/>
          <w:numId w:val="3"/>
        </w:numPr>
        <w:pBdr>
          <w:top w:val="nil"/>
          <w:left w:val="nil"/>
          <w:bottom w:val="nil"/>
          <w:right w:val="nil"/>
          <w:between w:val="nil"/>
        </w:pBdr>
        <w:contextualSpacing/>
      </w:pPr>
      <w:r>
        <w:t>Promiscuity (being sexual without regard to whom you are with)</w:t>
      </w:r>
    </w:p>
    <w:p w:rsidR="00594EAB" w:rsidRDefault="00176319">
      <w:pPr>
        <w:pStyle w:val="normal0"/>
        <w:numPr>
          <w:ilvl w:val="0"/>
          <w:numId w:val="3"/>
        </w:numPr>
        <w:pBdr>
          <w:top w:val="nil"/>
          <w:left w:val="nil"/>
          <w:bottom w:val="nil"/>
          <w:right w:val="nil"/>
          <w:between w:val="nil"/>
        </w:pBdr>
        <w:contextualSpacing/>
      </w:pPr>
      <w:r>
        <w:t>Self-mutilation (cutting, scratching oneself, scratching until bleeding occurs, pulling out hair, bruising yourself, self-tattoos, etc.)</w:t>
      </w:r>
    </w:p>
    <w:p w:rsidR="00594EAB" w:rsidRDefault="00176319">
      <w:pPr>
        <w:pStyle w:val="normal0"/>
        <w:numPr>
          <w:ilvl w:val="0"/>
          <w:numId w:val="3"/>
        </w:numPr>
        <w:pBdr>
          <w:top w:val="nil"/>
          <w:left w:val="nil"/>
          <w:bottom w:val="nil"/>
          <w:right w:val="nil"/>
          <w:between w:val="nil"/>
        </w:pBdr>
        <w:contextualSpacing/>
      </w:pPr>
      <w:r>
        <w:t>Isolation of self from others</w:t>
      </w:r>
    </w:p>
    <w:p w:rsidR="00594EAB" w:rsidRDefault="00176319">
      <w:pPr>
        <w:pStyle w:val="normal0"/>
        <w:numPr>
          <w:ilvl w:val="0"/>
          <w:numId w:val="3"/>
        </w:numPr>
        <w:pBdr>
          <w:top w:val="nil"/>
          <w:left w:val="nil"/>
          <w:bottom w:val="nil"/>
          <w:right w:val="nil"/>
          <w:between w:val="nil"/>
        </w:pBdr>
        <w:contextualSpacing/>
      </w:pPr>
      <w:bookmarkStart w:id="1" w:name="_gjdgxs" w:colFirst="0" w:colLast="0"/>
      <w:bookmarkEnd w:id="1"/>
      <w:r>
        <w:t>Excessive risk taking</w:t>
      </w:r>
    </w:p>
    <w:sectPr w:rsidR="00594EA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6319">
      <w:r>
        <w:separator/>
      </w:r>
    </w:p>
  </w:endnote>
  <w:endnote w:type="continuationSeparator" w:id="0">
    <w:p w:rsidR="00000000" w:rsidRDefault="0017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6319">
      <w:r>
        <w:separator/>
      </w:r>
    </w:p>
  </w:footnote>
  <w:footnote w:type="continuationSeparator" w:id="0">
    <w:p w:rsidR="00000000" w:rsidRDefault="00176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AB" w:rsidRDefault="00594EAB">
    <w:pPr>
      <w:pStyle w:val="normal0"/>
      <w:jc w:val="center"/>
      <w:rPr>
        <w:b/>
      </w:rPr>
    </w:pPr>
  </w:p>
  <w:p w:rsidR="00594EAB" w:rsidRDefault="00594EAB">
    <w:pPr>
      <w:pStyle w:val="normal0"/>
      <w:jc w:val="center"/>
      <w:rPr>
        <w:b/>
      </w:rPr>
    </w:pPr>
  </w:p>
  <w:p w:rsidR="00594EAB" w:rsidRDefault="00176319">
    <w:pPr>
      <w:pStyle w:val="normal0"/>
      <w:jc w:val="center"/>
    </w:pPr>
    <w:r>
      <w:rPr>
        <w:b/>
      </w:rPr>
      <w:t>Signs of Stress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41E"/>
    <w:multiLevelType w:val="multilevel"/>
    <w:tmpl w:val="0686C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4F35E3"/>
    <w:multiLevelType w:val="multilevel"/>
    <w:tmpl w:val="F18AB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C833A4"/>
    <w:multiLevelType w:val="multilevel"/>
    <w:tmpl w:val="CBB8D9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5B53370C"/>
    <w:multiLevelType w:val="multilevel"/>
    <w:tmpl w:val="217E20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72474CA0"/>
    <w:multiLevelType w:val="multilevel"/>
    <w:tmpl w:val="D1AC48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4EAB"/>
    <w:rsid w:val="00176319"/>
    <w:rsid w:val="0059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6825</Characters>
  <Application>Microsoft Macintosh Word</Application>
  <DocSecurity>0</DocSecurity>
  <Lines>56</Lines>
  <Paragraphs>16</Paragraphs>
  <ScaleCrop>false</ScaleCrop>
  <Company>Petaluma City Schools</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2018-09-17T15:56:00Z</dcterms:created>
  <dcterms:modified xsi:type="dcterms:W3CDTF">2018-09-17T15:56:00Z</dcterms:modified>
</cp:coreProperties>
</file>