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F7" w:rsidRDefault="003D450E">
      <w:pPr>
        <w:pStyle w:val="normal0"/>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Read the following paragraph. Write at least 4 annotations -- questions or comments -- in the margins. Remember that an annotation is a question or a comment (not just underlining or highlighting). It’s okay to be wrong, and it’s okay to not understand, bu</w:t>
      </w:r>
      <w:r>
        <w:rPr>
          <w:rFonts w:ascii="Times New Roman" w:eastAsia="Times New Roman" w:hAnsi="Times New Roman" w:cs="Times New Roman"/>
          <w:sz w:val="24"/>
          <w:szCs w:val="24"/>
        </w:rPr>
        <w:t xml:space="preserve">t it’s not okay to not write anything. :) </w:t>
      </w:r>
    </w:p>
    <w:p w:rsidR="001428F7" w:rsidRDefault="001428F7">
      <w:pPr>
        <w:pStyle w:val="normal0"/>
        <w:spacing w:line="480" w:lineRule="auto"/>
        <w:ind w:firstLine="720"/>
        <w:rPr>
          <w:rFonts w:ascii="Times New Roman" w:eastAsia="Times New Roman" w:hAnsi="Times New Roman" w:cs="Times New Roman"/>
          <w:sz w:val="24"/>
          <w:szCs w:val="24"/>
        </w:rPr>
      </w:pPr>
    </w:p>
    <w:p w:rsidR="001428F7" w:rsidRDefault="003D450E">
      <w:pPr>
        <w:pStyle w:val="normal0"/>
        <w:spacing w:line="480" w:lineRule="auto"/>
        <w:ind w:firstLine="720"/>
      </w:pPr>
      <w:r>
        <w:rPr>
          <w:rFonts w:ascii="Times New Roman" w:eastAsia="Times New Roman" w:hAnsi="Times New Roman" w:cs="Times New Roman"/>
          <w:sz w:val="24"/>
          <w:szCs w:val="24"/>
        </w:rPr>
        <w:t>Mr. Avery boarded across the street from Mrs. Henry Lafayette Dubose’s house. Besides making change in the collection plate every Sunday, Mr. Avery sat on the porch every night until nine o’clock and sneezed. One</w:t>
      </w:r>
      <w:r>
        <w:rPr>
          <w:rFonts w:ascii="Times New Roman" w:eastAsia="Times New Roman" w:hAnsi="Times New Roman" w:cs="Times New Roman"/>
          <w:sz w:val="24"/>
          <w:szCs w:val="24"/>
        </w:rPr>
        <w:t xml:space="preserve"> evening we were privileged to witness a performance by him which seemed to have been his positively last, for he never did it again so long as we watched. Jem and I were leaving Miss Rachel’s front steps one night when Dill stopped us: “Golly, looka yonde</w:t>
      </w:r>
      <w:r>
        <w:rPr>
          <w:rFonts w:ascii="Times New Roman" w:eastAsia="Times New Roman" w:hAnsi="Times New Roman" w:cs="Times New Roman"/>
          <w:sz w:val="24"/>
          <w:szCs w:val="24"/>
        </w:rPr>
        <w:t>r.” He pointed across the street. At first we saw nothing but a kudzu-covered front porch, but a closer inspection revealed an arc of water descending from the leaves and splashing in the yellow circle of the street light, some ten feet from source to eart</w:t>
      </w:r>
      <w:r>
        <w:rPr>
          <w:rFonts w:ascii="Times New Roman" w:eastAsia="Times New Roman" w:hAnsi="Times New Roman" w:cs="Times New Roman"/>
          <w:sz w:val="24"/>
          <w:szCs w:val="24"/>
        </w:rPr>
        <w:t>h, it seemed to us. Jem said Mr. Avery misfigured, Dill said he must drink a gallon a day, and the ensuing contest to determine relative distances and respective prowess only made me feel left out again, as I was untalented in this area.</w:t>
      </w:r>
    </w:p>
    <w:sectPr w:rsidR="001428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1428F7"/>
    <w:rsid w:val="001428F7"/>
    <w:rsid w:val="003D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Macintosh Word</Application>
  <DocSecurity>0</DocSecurity>
  <Lines>8</Lines>
  <Paragraphs>2</Paragraphs>
  <ScaleCrop>false</ScaleCrop>
  <Company>Petaluma City Schools</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2018-01-23T21:18:00Z</dcterms:created>
  <dcterms:modified xsi:type="dcterms:W3CDTF">2018-01-23T21:18:00Z</dcterms:modified>
</cp:coreProperties>
</file>